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53F8"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3B12338D"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445075A0" w14:textId="77777777" w:rsidR="00C13B18" w:rsidRDefault="00000000">
      <w:pPr>
        <w:pStyle w:val="GvdeMetni"/>
        <w:spacing w:before="180" w:line="360" w:lineRule="auto"/>
        <w:ind w:left="116" w:right="272" w:firstLine="709"/>
        <w:jc w:val="center"/>
        <w:rPr>
          <w:rFonts w:ascii="Times New Roman" w:hAnsi="Times New Roman" w:cs="Times New Roman"/>
          <w:sz w:val="24"/>
          <w:szCs w:val="24"/>
        </w:rPr>
      </w:pPr>
      <w:r>
        <w:rPr>
          <w:noProof/>
        </w:rPr>
        <w:drawing>
          <wp:inline distT="0" distB="0" distL="0" distR="0" wp14:anchorId="6A410E89" wp14:editId="5CD79760">
            <wp:extent cx="2336800" cy="1970702"/>
            <wp:effectExtent l="0" t="0" r="0" b="0"/>
            <wp:docPr id="102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6" cstate="print"/>
                    <a:srcRect/>
                    <a:stretch/>
                  </pic:blipFill>
                  <pic:spPr>
                    <a:xfrm>
                      <a:off x="0" y="0"/>
                      <a:ext cx="2336800" cy="1970702"/>
                    </a:xfrm>
                    <a:prstGeom prst="rect">
                      <a:avLst/>
                    </a:prstGeom>
                    <a:ln>
                      <a:noFill/>
                    </a:ln>
                  </pic:spPr>
                </pic:pic>
              </a:graphicData>
            </a:graphic>
          </wp:inline>
        </w:drawing>
      </w:r>
    </w:p>
    <w:p w14:paraId="5DBD46F3"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4157D196" w14:textId="77777777" w:rsidR="00C13B18" w:rsidRDefault="00000000">
      <w:pPr>
        <w:pStyle w:val="GvdeMetni"/>
        <w:spacing w:before="180" w:line="360" w:lineRule="auto"/>
        <w:ind w:left="116" w:right="272" w:firstLine="709"/>
        <w:jc w:val="center"/>
        <w:rPr>
          <w:rFonts w:ascii="Times New Roman" w:hAnsi="Times New Roman" w:cs="Times New Roman"/>
          <w:b/>
          <w:sz w:val="36"/>
          <w:szCs w:val="24"/>
        </w:rPr>
      </w:pPr>
      <w:r>
        <w:rPr>
          <w:rFonts w:ascii="Times New Roman" w:hAnsi="Times New Roman" w:cs="Times New Roman"/>
          <w:b/>
          <w:sz w:val="36"/>
          <w:szCs w:val="24"/>
        </w:rPr>
        <w:t>SELÇUK ÜNİVERSİTESİ</w:t>
      </w:r>
    </w:p>
    <w:p w14:paraId="61104440" w14:textId="22FBCD41" w:rsidR="00C13B18" w:rsidRDefault="00797DBA">
      <w:pPr>
        <w:pStyle w:val="GvdeMetni"/>
        <w:spacing w:before="180" w:line="360" w:lineRule="auto"/>
        <w:ind w:left="116" w:right="272" w:firstLine="709"/>
        <w:jc w:val="center"/>
        <w:rPr>
          <w:rFonts w:ascii="Times New Roman" w:hAnsi="Times New Roman" w:cs="Times New Roman"/>
          <w:b/>
          <w:sz w:val="36"/>
          <w:szCs w:val="24"/>
        </w:rPr>
      </w:pPr>
      <w:r>
        <w:rPr>
          <w:rFonts w:ascii="Times New Roman" w:hAnsi="Times New Roman" w:cs="Times New Roman"/>
          <w:b/>
          <w:sz w:val="36"/>
          <w:szCs w:val="24"/>
        </w:rPr>
        <w:t>İLAHİYAT FAKÜLTESİ</w:t>
      </w:r>
    </w:p>
    <w:p w14:paraId="48174682" w14:textId="77777777" w:rsidR="00C13B18" w:rsidRDefault="00C13B18">
      <w:pPr>
        <w:pStyle w:val="GvdeMetni"/>
        <w:spacing w:before="180" w:line="360" w:lineRule="auto"/>
        <w:ind w:left="116" w:right="272" w:firstLine="709"/>
        <w:jc w:val="both"/>
        <w:rPr>
          <w:rFonts w:ascii="Times New Roman" w:hAnsi="Times New Roman" w:cs="Times New Roman"/>
        </w:rPr>
      </w:pPr>
    </w:p>
    <w:p w14:paraId="3FF8BB59" w14:textId="77777777" w:rsidR="00C13B18" w:rsidRDefault="00C13B18">
      <w:pPr>
        <w:pStyle w:val="GvdeMetni"/>
        <w:spacing w:before="180" w:line="360" w:lineRule="auto"/>
        <w:ind w:left="116" w:right="272" w:firstLine="709"/>
        <w:jc w:val="both"/>
        <w:rPr>
          <w:rFonts w:ascii="Times New Roman" w:hAnsi="Times New Roman" w:cs="Times New Roman"/>
        </w:rPr>
      </w:pPr>
    </w:p>
    <w:p w14:paraId="4438222B" w14:textId="77777777" w:rsidR="00C13B18" w:rsidRDefault="00C13B18">
      <w:pPr>
        <w:pStyle w:val="GvdeMetni"/>
        <w:spacing w:before="180" w:line="360" w:lineRule="auto"/>
        <w:ind w:left="116" w:right="272" w:firstLine="709"/>
        <w:jc w:val="both"/>
        <w:rPr>
          <w:rFonts w:ascii="Times New Roman" w:hAnsi="Times New Roman" w:cs="Times New Roman"/>
        </w:rPr>
      </w:pPr>
    </w:p>
    <w:p w14:paraId="3883A77C" w14:textId="77777777" w:rsidR="00C13B18" w:rsidRDefault="00C13B18">
      <w:pPr>
        <w:pStyle w:val="GvdeMetni"/>
        <w:spacing w:before="180" w:line="360" w:lineRule="auto"/>
        <w:ind w:left="116" w:right="272" w:firstLine="709"/>
        <w:jc w:val="both"/>
        <w:rPr>
          <w:rFonts w:ascii="Times New Roman" w:hAnsi="Times New Roman" w:cs="Times New Roman"/>
        </w:rPr>
      </w:pPr>
    </w:p>
    <w:p w14:paraId="2DBD0E0C" w14:textId="77777777" w:rsidR="00C13B18" w:rsidRDefault="00000000">
      <w:pPr>
        <w:pStyle w:val="GvdeMetni"/>
        <w:spacing w:before="180" w:line="360" w:lineRule="auto"/>
        <w:ind w:left="116" w:right="272" w:firstLine="709"/>
        <w:jc w:val="center"/>
        <w:rPr>
          <w:rFonts w:ascii="Times New Roman" w:hAnsi="Times New Roman" w:cs="Times New Roman"/>
          <w:b/>
          <w:sz w:val="36"/>
          <w:szCs w:val="24"/>
        </w:rPr>
      </w:pPr>
      <w:r>
        <w:rPr>
          <w:rFonts w:ascii="Times New Roman" w:hAnsi="Times New Roman" w:cs="Times New Roman"/>
          <w:b/>
          <w:sz w:val="36"/>
          <w:szCs w:val="24"/>
        </w:rPr>
        <w:t>ÖĞRETMENLİK UYGULAMASI</w:t>
      </w:r>
    </w:p>
    <w:p w14:paraId="48D0BF92" w14:textId="77777777" w:rsidR="00C13B18" w:rsidRDefault="00000000">
      <w:pPr>
        <w:pStyle w:val="GvdeMetni"/>
        <w:spacing w:before="180" w:line="360" w:lineRule="auto"/>
        <w:ind w:left="116" w:right="272" w:firstLine="709"/>
        <w:jc w:val="center"/>
        <w:rPr>
          <w:rFonts w:ascii="Times New Roman" w:hAnsi="Times New Roman" w:cs="Times New Roman"/>
          <w:b/>
          <w:sz w:val="36"/>
          <w:szCs w:val="24"/>
        </w:rPr>
      </w:pPr>
      <w:r>
        <w:rPr>
          <w:rFonts w:ascii="Times New Roman" w:hAnsi="Times New Roman" w:cs="Times New Roman"/>
          <w:b/>
          <w:sz w:val="36"/>
          <w:szCs w:val="24"/>
        </w:rPr>
        <w:t>KILAVUZU</w:t>
      </w:r>
    </w:p>
    <w:p w14:paraId="0B521C62"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681794FF"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6BBBD9B8"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209C54F1"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28736703" w14:textId="77777777" w:rsidR="00C13B18" w:rsidRDefault="00C13B18">
      <w:pPr>
        <w:pStyle w:val="GvdeMetni"/>
        <w:spacing w:before="180" w:line="360" w:lineRule="auto"/>
        <w:ind w:right="272"/>
        <w:jc w:val="both"/>
        <w:rPr>
          <w:rFonts w:ascii="Times New Roman" w:hAnsi="Times New Roman" w:cs="Times New Roman"/>
          <w:sz w:val="24"/>
          <w:szCs w:val="24"/>
        </w:rPr>
      </w:pPr>
    </w:p>
    <w:p w14:paraId="6E43A02D" w14:textId="77777777" w:rsidR="00C13B18" w:rsidRDefault="00C13B18">
      <w:pPr>
        <w:pStyle w:val="GvdeMetni"/>
        <w:spacing w:before="180" w:line="360" w:lineRule="auto"/>
        <w:ind w:right="272"/>
        <w:jc w:val="both"/>
        <w:rPr>
          <w:rFonts w:ascii="Times New Roman" w:hAnsi="Times New Roman" w:cs="Times New Roman"/>
          <w:sz w:val="24"/>
          <w:szCs w:val="24"/>
        </w:rPr>
      </w:pPr>
    </w:p>
    <w:p w14:paraId="3364C021" w14:textId="77777777" w:rsidR="00C13B18" w:rsidRDefault="00000000">
      <w:pPr>
        <w:pStyle w:val="T2"/>
      </w:pPr>
      <w:r>
        <w:lastRenderedPageBreak/>
        <w:t>İÇİNDEKİLER</w:t>
      </w:r>
    </w:p>
    <w:p w14:paraId="3B2B8D7A" w14:textId="77777777" w:rsidR="00C13B18" w:rsidRPr="00876E88" w:rsidRDefault="00C13B18" w:rsidP="00876E88">
      <w:pPr>
        <w:pStyle w:val="T2"/>
        <w:jc w:val="both"/>
        <w:rPr>
          <w:rFonts w:asciiTheme="majorBidi" w:hAnsiTheme="majorBidi" w:cstheme="majorBidi"/>
        </w:rPr>
      </w:pPr>
    </w:p>
    <w:p w14:paraId="10DF52D8" w14:textId="7C569222" w:rsidR="00C13B18" w:rsidRPr="00876E88" w:rsidRDefault="00000000" w:rsidP="00876E88">
      <w:pPr>
        <w:pStyle w:val="T2"/>
        <w:spacing w:line="360" w:lineRule="auto"/>
        <w:jc w:val="both"/>
        <w:rPr>
          <w:rFonts w:asciiTheme="majorBidi" w:eastAsia="SimSun" w:hAnsiTheme="majorBidi" w:cstheme="majorBidi"/>
          <w:noProof/>
          <w:sz w:val="20"/>
          <w:lang w:eastAsia="tr-TR"/>
        </w:rPr>
      </w:pPr>
      <w:r w:rsidRPr="00876E88">
        <w:rPr>
          <w:rFonts w:asciiTheme="majorBidi" w:hAnsiTheme="majorBidi" w:cstheme="majorBidi"/>
          <w:sz w:val="20"/>
        </w:rPr>
        <w:fldChar w:fldCharType="begin"/>
      </w:r>
      <w:r w:rsidRPr="00876E88">
        <w:rPr>
          <w:rFonts w:asciiTheme="majorBidi" w:hAnsiTheme="majorBidi" w:cstheme="majorBidi"/>
          <w:sz w:val="20"/>
        </w:rPr>
        <w:instrText xml:space="preserve"> TOC \o "1-3" \h \z \u </w:instrText>
      </w:r>
      <w:r w:rsidRPr="00876E88">
        <w:rPr>
          <w:rFonts w:asciiTheme="majorBidi" w:hAnsiTheme="majorBidi" w:cstheme="majorBidi"/>
          <w:sz w:val="20"/>
        </w:rPr>
        <w:fldChar w:fldCharType="separate"/>
      </w:r>
      <w:hyperlink w:anchor="_Toc81833365" w:history="1">
        <w:r w:rsidR="00C13B18" w:rsidRPr="00876E88">
          <w:rPr>
            <w:rStyle w:val="Kpr"/>
            <w:rFonts w:asciiTheme="majorBidi" w:hAnsiTheme="majorBidi" w:cstheme="majorBidi"/>
            <w:noProof/>
            <w:sz w:val="20"/>
          </w:rPr>
          <w:t>ÖNSÖZ</w:t>
        </w:r>
        <w:r w:rsidR="00C13B18" w:rsidRPr="00876E88">
          <w:rPr>
            <w:rFonts w:asciiTheme="majorBidi" w:hAnsiTheme="majorBidi" w:cstheme="majorBidi"/>
            <w:noProof/>
            <w:webHidden/>
            <w:sz w:val="20"/>
          </w:rPr>
          <w:tab/>
        </w:r>
        <w:r w:rsidR="00C13B18" w:rsidRPr="00876E88">
          <w:rPr>
            <w:rFonts w:asciiTheme="majorBidi" w:hAnsiTheme="majorBidi" w:cstheme="majorBidi"/>
            <w:noProof/>
            <w:webHidden/>
            <w:sz w:val="20"/>
          </w:rPr>
          <w:fldChar w:fldCharType="begin"/>
        </w:r>
        <w:r w:rsidR="00C13B18" w:rsidRPr="00876E88">
          <w:rPr>
            <w:rFonts w:asciiTheme="majorBidi" w:hAnsiTheme="majorBidi" w:cstheme="majorBidi"/>
            <w:noProof/>
            <w:webHidden/>
            <w:sz w:val="20"/>
          </w:rPr>
          <w:instrText xml:space="preserve"> PAGEREF _Toc81833365 \h </w:instrText>
        </w:r>
        <w:r w:rsidR="00C13B18" w:rsidRPr="00876E88">
          <w:rPr>
            <w:rFonts w:asciiTheme="majorBidi" w:hAnsiTheme="majorBidi" w:cstheme="majorBidi"/>
            <w:noProof/>
            <w:webHidden/>
            <w:sz w:val="20"/>
          </w:rPr>
        </w:r>
        <w:r w:rsidR="00C13B18" w:rsidRPr="00876E88">
          <w:rPr>
            <w:rFonts w:asciiTheme="majorBidi" w:hAnsiTheme="majorBidi" w:cstheme="majorBidi"/>
            <w:noProof/>
            <w:webHidden/>
            <w:sz w:val="20"/>
          </w:rPr>
          <w:fldChar w:fldCharType="separate"/>
        </w:r>
        <w:r w:rsidR="00C13B18" w:rsidRPr="00876E88">
          <w:rPr>
            <w:rFonts w:asciiTheme="majorBidi" w:hAnsiTheme="majorBidi" w:cstheme="majorBidi"/>
            <w:noProof/>
            <w:webHidden/>
            <w:sz w:val="20"/>
          </w:rPr>
          <w:t>2</w:t>
        </w:r>
        <w:r w:rsidR="00C13B18" w:rsidRPr="00876E88">
          <w:rPr>
            <w:rFonts w:asciiTheme="majorBidi" w:hAnsiTheme="majorBidi" w:cstheme="majorBidi"/>
            <w:noProof/>
            <w:webHidden/>
            <w:sz w:val="20"/>
          </w:rPr>
          <w:fldChar w:fldCharType="end"/>
        </w:r>
      </w:hyperlink>
    </w:p>
    <w:p w14:paraId="6279F3EB"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66" w:history="1">
        <w:r w:rsidRPr="00876E88">
          <w:rPr>
            <w:rStyle w:val="Kpr"/>
            <w:rFonts w:asciiTheme="majorBidi" w:hAnsiTheme="majorBidi" w:cstheme="majorBidi"/>
            <w:noProof/>
            <w:sz w:val="20"/>
          </w:rPr>
          <w:t>Öğretmenlik Uygulaması Dersinin Uygulanışına İlişkin Açıklamalar</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_Toc81833366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3</w:t>
        </w:r>
        <w:r w:rsidRPr="00876E88">
          <w:rPr>
            <w:rFonts w:asciiTheme="majorBidi" w:hAnsiTheme="majorBidi" w:cstheme="majorBidi"/>
            <w:noProof/>
            <w:webHidden/>
            <w:sz w:val="20"/>
          </w:rPr>
          <w:fldChar w:fldCharType="end"/>
        </w:r>
      </w:hyperlink>
    </w:p>
    <w:p w14:paraId="7B8F7B33"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67" w:history="1">
        <w:r w:rsidRPr="00876E88">
          <w:rPr>
            <w:rStyle w:val="Kpr"/>
            <w:rFonts w:asciiTheme="majorBidi" w:hAnsiTheme="majorBidi" w:cstheme="majorBidi"/>
            <w:noProof/>
            <w:sz w:val="20"/>
          </w:rPr>
          <w:t>Öğretmenlik Uygulaması Dersinin Değerlendirilmesine İlişkin Açıklamalar</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_Toc81833367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6</w:t>
        </w:r>
        <w:r w:rsidRPr="00876E88">
          <w:rPr>
            <w:rFonts w:asciiTheme="majorBidi" w:hAnsiTheme="majorBidi" w:cstheme="majorBidi"/>
            <w:noProof/>
            <w:webHidden/>
            <w:sz w:val="20"/>
          </w:rPr>
          <w:fldChar w:fldCharType="end"/>
        </w:r>
      </w:hyperlink>
    </w:p>
    <w:p w14:paraId="4A7644E5"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68" w:history="1">
        <w:r w:rsidRPr="00876E88">
          <w:rPr>
            <w:rStyle w:val="Kpr"/>
            <w:rFonts w:asciiTheme="majorBidi" w:hAnsiTheme="majorBidi" w:cstheme="majorBidi"/>
            <w:noProof/>
            <w:sz w:val="20"/>
          </w:rPr>
          <w:t>EK BELGE VE FORMLAR</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_Toc81833368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9</w:t>
        </w:r>
        <w:r w:rsidRPr="00876E88">
          <w:rPr>
            <w:rFonts w:asciiTheme="majorBidi" w:hAnsiTheme="majorBidi" w:cstheme="majorBidi"/>
            <w:noProof/>
            <w:webHidden/>
            <w:sz w:val="20"/>
          </w:rPr>
          <w:fldChar w:fldCharType="end"/>
        </w:r>
      </w:hyperlink>
    </w:p>
    <w:p w14:paraId="363DD84A"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69" w:history="1">
        <w:r w:rsidRPr="00876E88">
          <w:rPr>
            <w:rStyle w:val="Kpr"/>
            <w:rFonts w:asciiTheme="majorBidi" w:hAnsiTheme="majorBidi" w:cstheme="majorBidi"/>
            <w:noProof/>
            <w:sz w:val="20"/>
          </w:rPr>
          <w:t>Ek-1</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_Toc81833369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9</w:t>
        </w:r>
        <w:r w:rsidRPr="00876E88">
          <w:rPr>
            <w:rFonts w:asciiTheme="majorBidi" w:hAnsiTheme="majorBidi" w:cstheme="majorBidi"/>
            <w:noProof/>
            <w:webHidden/>
            <w:sz w:val="20"/>
          </w:rPr>
          <w:fldChar w:fldCharType="end"/>
        </w:r>
      </w:hyperlink>
    </w:p>
    <w:p w14:paraId="7D9F5337"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70" w:history="1">
        <w:r w:rsidRPr="00876E88">
          <w:rPr>
            <w:rStyle w:val="Kpr"/>
            <w:rFonts w:asciiTheme="majorBidi" w:hAnsiTheme="majorBidi" w:cstheme="majorBidi"/>
            <w:noProof/>
            <w:sz w:val="20"/>
          </w:rPr>
          <w:t>ders gözlem raporu</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_Toc81833370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9</w:t>
        </w:r>
        <w:r w:rsidRPr="00876E88">
          <w:rPr>
            <w:rFonts w:asciiTheme="majorBidi" w:hAnsiTheme="majorBidi" w:cstheme="majorBidi"/>
            <w:noProof/>
            <w:webHidden/>
            <w:sz w:val="20"/>
          </w:rPr>
          <w:fldChar w:fldCharType="end"/>
        </w:r>
      </w:hyperlink>
    </w:p>
    <w:p w14:paraId="644857FE"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71" w:history="1">
        <w:r w:rsidRPr="00876E88">
          <w:rPr>
            <w:rStyle w:val="Kpr"/>
            <w:rFonts w:asciiTheme="majorBidi" w:hAnsiTheme="majorBidi" w:cstheme="majorBidi"/>
            <w:noProof/>
            <w:sz w:val="20"/>
          </w:rPr>
          <w:t>EK-2</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_Toc81833371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11</w:t>
        </w:r>
        <w:r w:rsidRPr="00876E88">
          <w:rPr>
            <w:rFonts w:asciiTheme="majorBidi" w:hAnsiTheme="majorBidi" w:cstheme="majorBidi"/>
            <w:noProof/>
            <w:webHidden/>
            <w:sz w:val="20"/>
          </w:rPr>
          <w:fldChar w:fldCharType="end"/>
        </w:r>
      </w:hyperlink>
    </w:p>
    <w:p w14:paraId="4664A495"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72" w:history="1">
        <w:r w:rsidRPr="00876E88">
          <w:rPr>
            <w:rStyle w:val="Kpr"/>
            <w:rFonts w:asciiTheme="majorBidi" w:hAnsiTheme="majorBidi" w:cstheme="majorBidi"/>
            <w:noProof/>
            <w:sz w:val="20"/>
          </w:rPr>
          <w:t>DERS PLANI</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_Toc81833372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11</w:t>
        </w:r>
        <w:r w:rsidRPr="00876E88">
          <w:rPr>
            <w:rFonts w:asciiTheme="majorBidi" w:hAnsiTheme="majorBidi" w:cstheme="majorBidi"/>
            <w:noProof/>
            <w:webHidden/>
            <w:sz w:val="20"/>
          </w:rPr>
          <w:fldChar w:fldCharType="end"/>
        </w:r>
      </w:hyperlink>
    </w:p>
    <w:p w14:paraId="1E0AC4E4"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73" w:history="1">
        <w:r w:rsidRPr="00876E88">
          <w:rPr>
            <w:rStyle w:val="Kpr"/>
            <w:rFonts w:asciiTheme="majorBidi" w:hAnsiTheme="majorBidi" w:cstheme="majorBidi"/>
            <w:noProof/>
            <w:sz w:val="20"/>
          </w:rPr>
          <w:t>EK-3</w:t>
        </w:r>
      </w:hyperlink>
    </w:p>
    <w:p w14:paraId="1E3033B9" w14:textId="1FD92614"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74" w:history="1">
        <w:r w:rsidRPr="00876E88">
          <w:rPr>
            <w:rStyle w:val="Kpr"/>
            <w:rFonts w:asciiTheme="majorBidi" w:hAnsiTheme="majorBidi" w:cstheme="majorBidi"/>
            <w:noProof/>
            <w:sz w:val="20"/>
          </w:rPr>
          <w:t>SELÇUK ÜNİVERSİTESİ İLAHİYAT FAKÜLTESİ ÖĞRETMENLİK UYGULAMASI DERSİ         UYGULAMA ÖĞRETMENİ VE UYGULAMA OKUL MÜDÜRLERİ İÇİN-</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_Toc81833374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12</w:t>
        </w:r>
        <w:r w:rsidRPr="00876E88">
          <w:rPr>
            <w:rFonts w:asciiTheme="majorBidi" w:hAnsiTheme="majorBidi" w:cstheme="majorBidi"/>
            <w:noProof/>
            <w:webHidden/>
            <w:sz w:val="20"/>
          </w:rPr>
          <w:fldChar w:fldCharType="end"/>
        </w:r>
      </w:hyperlink>
    </w:p>
    <w:p w14:paraId="3A3D1254"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75" w:history="1">
        <w:r w:rsidRPr="00876E88">
          <w:rPr>
            <w:rStyle w:val="Kpr"/>
            <w:rFonts w:asciiTheme="majorBidi" w:hAnsiTheme="majorBidi" w:cstheme="majorBidi"/>
            <w:noProof/>
            <w:sz w:val="20"/>
          </w:rPr>
          <w:t>İŞ-İŞLEYİŞ TAKVİMİ VE UYGULAMA YÖNERGESİ</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_Toc81833375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12</w:t>
        </w:r>
        <w:r w:rsidRPr="00876E88">
          <w:rPr>
            <w:rFonts w:asciiTheme="majorBidi" w:hAnsiTheme="majorBidi" w:cstheme="majorBidi"/>
            <w:noProof/>
            <w:webHidden/>
            <w:sz w:val="20"/>
          </w:rPr>
          <w:fldChar w:fldCharType="end"/>
        </w:r>
      </w:hyperlink>
    </w:p>
    <w:p w14:paraId="53F4FD5A"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76" w:history="1">
        <w:r w:rsidRPr="00876E88">
          <w:rPr>
            <w:rStyle w:val="Kpr"/>
            <w:rFonts w:asciiTheme="majorBidi" w:hAnsiTheme="majorBidi" w:cstheme="majorBidi"/>
            <w:noProof/>
            <w:sz w:val="20"/>
            <w:lang w:eastAsia="tr-TR"/>
          </w:rPr>
          <w:t>EK-4</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_Toc81833376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16</w:t>
        </w:r>
        <w:r w:rsidRPr="00876E88">
          <w:rPr>
            <w:rFonts w:asciiTheme="majorBidi" w:hAnsiTheme="majorBidi" w:cstheme="majorBidi"/>
            <w:noProof/>
            <w:webHidden/>
            <w:sz w:val="20"/>
          </w:rPr>
          <w:fldChar w:fldCharType="end"/>
        </w:r>
      </w:hyperlink>
    </w:p>
    <w:p w14:paraId="78A8418E" w14:textId="77777777" w:rsidR="00C13B18" w:rsidRPr="00876E88" w:rsidRDefault="00C13B18" w:rsidP="00876E88">
      <w:pPr>
        <w:pStyle w:val="T2"/>
        <w:spacing w:line="360" w:lineRule="auto"/>
        <w:jc w:val="both"/>
        <w:rPr>
          <w:rFonts w:asciiTheme="majorBidi" w:eastAsia="SimSun" w:hAnsiTheme="majorBidi" w:cstheme="majorBidi"/>
          <w:noProof/>
          <w:sz w:val="20"/>
          <w:lang w:eastAsia="tr-TR"/>
        </w:rPr>
      </w:pPr>
      <w:hyperlink w:anchor="_Toc81833377" w:history="1">
        <w:r w:rsidRPr="00876E88">
          <w:rPr>
            <w:rStyle w:val="Kpr"/>
            <w:rFonts w:asciiTheme="majorBidi" w:hAnsiTheme="majorBidi" w:cstheme="majorBidi"/>
            <w:noProof/>
            <w:w w:val="95"/>
            <w:sz w:val="20"/>
          </w:rPr>
          <w:t>Millî</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Eğitim</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Bakanlığına</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Bağlı</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Eğitim</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Kurumlarında</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Öğretmenlik</w:t>
        </w:r>
        <w:r w:rsidRPr="00876E88">
          <w:rPr>
            <w:rStyle w:val="Kpr"/>
            <w:rFonts w:asciiTheme="majorBidi" w:hAnsiTheme="majorBidi" w:cstheme="majorBidi"/>
            <w:noProof/>
            <w:spacing w:val="-15"/>
            <w:w w:val="95"/>
            <w:sz w:val="20"/>
          </w:rPr>
          <w:t xml:space="preserve"> </w:t>
        </w:r>
        <w:r w:rsidRPr="00876E88">
          <w:rPr>
            <w:rStyle w:val="Kpr"/>
            <w:rFonts w:asciiTheme="majorBidi" w:hAnsiTheme="majorBidi" w:cstheme="majorBidi"/>
            <w:noProof/>
            <w:w w:val="95"/>
            <w:sz w:val="20"/>
          </w:rPr>
          <w:t>Uygulamasına</w:t>
        </w:r>
        <w:r w:rsidRPr="00876E88">
          <w:rPr>
            <w:rStyle w:val="Kpr"/>
            <w:rFonts w:asciiTheme="majorBidi" w:hAnsiTheme="majorBidi" w:cstheme="majorBidi"/>
            <w:noProof/>
            <w:spacing w:val="-17"/>
            <w:w w:val="95"/>
            <w:sz w:val="20"/>
          </w:rPr>
          <w:t xml:space="preserve"> </w:t>
        </w:r>
        <w:r w:rsidRPr="00876E88">
          <w:rPr>
            <w:rStyle w:val="Kpr"/>
            <w:rFonts w:asciiTheme="majorBidi" w:hAnsiTheme="majorBidi" w:cstheme="majorBidi"/>
            <w:noProof/>
            <w:w w:val="95"/>
            <w:sz w:val="20"/>
          </w:rPr>
          <w:t>Katılan</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Uygulama</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Öğrencisi</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 xml:space="preserve">Hakkında </w:t>
        </w:r>
        <w:r w:rsidRPr="00876E88">
          <w:rPr>
            <w:rStyle w:val="Kpr"/>
            <w:rFonts w:asciiTheme="majorBidi" w:hAnsiTheme="majorBidi" w:cstheme="majorBidi"/>
            <w:noProof/>
            <w:sz w:val="20"/>
          </w:rPr>
          <w:t>Günlük Değerlendirme</w:t>
        </w:r>
        <w:r w:rsidRPr="00876E88">
          <w:rPr>
            <w:rStyle w:val="Kpr"/>
            <w:rFonts w:asciiTheme="majorBidi" w:hAnsiTheme="majorBidi" w:cstheme="majorBidi"/>
            <w:noProof/>
            <w:spacing w:val="-6"/>
            <w:sz w:val="20"/>
          </w:rPr>
          <w:t xml:space="preserve"> </w:t>
        </w:r>
        <w:r w:rsidRPr="00876E88">
          <w:rPr>
            <w:rStyle w:val="Kpr"/>
            <w:rFonts w:asciiTheme="majorBidi" w:hAnsiTheme="majorBidi" w:cstheme="majorBidi"/>
            <w:noProof/>
            <w:sz w:val="20"/>
          </w:rPr>
          <w:t>Formu</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_Toc81833377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16</w:t>
        </w:r>
        <w:r w:rsidRPr="00876E88">
          <w:rPr>
            <w:rFonts w:asciiTheme="majorBidi" w:hAnsiTheme="majorBidi" w:cstheme="majorBidi"/>
            <w:noProof/>
            <w:webHidden/>
            <w:sz w:val="20"/>
          </w:rPr>
          <w:fldChar w:fldCharType="end"/>
        </w:r>
      </w:hyperlink>
    </w:p>
    <w:p w14:paraId="69E7D8F3" w14:textId="77777777" w:rsidR="00C13B18" w:rsidRDefault="00000000" w:rsidP="00876E88">
      <w:pPr>
        <w:pStyle w:val="Balk2"/>
        <w:spacing w:line="360" w:lineRule="auto"/>
      </w:pPr>
      <w:r w:rsidRPr="00876E88">
        <w:rPr>
          <w:rFonts w:asciiTheme="majorBidi" w:hAnsiTheme="majorBidi" w:cstheme="majorBidi"/>
          <w:sz w:val="20"/>
        </w:rPr>
        <w:fldChar w:fldCharType="end"/>
      </w:r>
    </w:p>
    <w:p w14:paraId="7E7ABF8F" w14:textId="77777777" w:rsidR="00C13B18" w:rsidRDefault="00C13B18">
      <w:pPr>
        <w:pStyle w:val="Balk2"/>
      </w:pPr>
      <w:bookmarkStart w:id="0" w:name="_Toc81833365"/>
    </w:p>
    <w:p w14:paraId="4613D69F" w14:textId="77777777" w:rsidR="00C13B18" w:rsidRDefault="00C13B18">
      <w:pPr>
        <w:pStyle w:val="Balk2"/>
      </w:pPr>
    </w:p>
    <w:p w14:paraId="021D6D67" w14:textId="77777777" w:rsidR="00C13B18" w:rsidRDefault="00C13B18">
      <w:pPr>
        <w:pStyle w:val="Balk2"/>
      </w:pPr>
    </w:p>
    <w:p w14:paraId="3DFAC184" w14:textId="77777777" w:rsidR="00C13B18" w:rsidRDefault="00C13B18">
      <w:pPr>
        <w:pStyle w:val="Balk2"/>
      </w:pPr>
    </w:p>
    <w:p w14:paraId="57DEA82A" w14:textId="77777777" w:rsidR="00C13B18" w:rsidRDefault="00C13B18">
      <w:pPr>
        <w:pStyle w:val="Balk2"/>
      </w:pPr>
    </w:p>
    <w:p w14:paraId="13E6417B" w14:textId="77777777" w:rsidR="00C13B18" w:rsidRDefault="00C13B18">
      <w:pPr>
        <w:pStyle w:val="Balk2"/>
      </w:pPr>
    </w:p>
    <w:p w14:paraId="036AC695" w14:textId="77777777" w:rsidR="00C13B18" w:rsidRDefault="00C13B18">
      <w:pPr>
        <w:pStyle w:val="Balk2"/>
      </w:pPr>
    </w:p>
    <w:p w14:paraId="3250ECC4" w14:textId="77777777" w:rsidR="00C13B18" w:rsidRDefault="00C13B18">
      <w:pPr>
        <w:pStyle w:val="Balk2"/>
      </w:pPr>
    </w:p>
    <w:p w14:paraId="6597DC3D" w14:textId="77777777" w:rsidR="00C13B18" w:rsidRDefault="00C13B18">
      <w:pPr>
        <w:pStyle w:val="Balk2"/>
      </w:pPr>
    </w:p>
    <w:p w14:paraId="0DE9037A" w14:textId="77777777" w:rsidR="00C13B18" w:rsidRDefault="00C13B18">
      <w:pPr>
        <w:pStyle w:val="Balk2"/>
      </w:pPr>
    </w:p>
    <w:p w14:paraId="3F3727B4" w14:textId="77777777" w:rsidR="00C13B18" w:rsidRDefault="00C13B18">
      <w:pPr>
        <w:pStyle w:val="Balk2"/>
      </w:pPr>
    </w:p>
    <w:p w14:paraId="41FAE9B3" w14:textId="77777777" w:rsidR="00C13B18" w:rsidRDefault="00C13B18">
      <w:pPr>
        <w:pStyle w:val="Balk2"/>
      </w:pPr>
    </w:p>
    <w:p w14:paraId="51E4528A" w14:textId="77777777" w:rsidR="00C13B18" w:rsidRDefault="00C13B18">
      <w:pPr>
        <w:pStyle w:val="Balk2"/>
      </w:pPr>
    </w:p>
    <w:p w14:paraId="3F3F6228" w14:textId="77777777" w:rsidR="00C13B18" w:rsidRDefault="00C13B18">
      <w:pPr>
        <w:pStyle w:val="Balk2"/>
      </w:pPr>
    </w:p>
    <w:p w14:paraId="7DA57331" w14:textId="77777777" w:rsidR="00C13B18" w:rsidRDefault="00C13B18">
      <w:pPr>
        <w:pStyle w:val="Balk2"/>
      </w:pPr>
    </w:p>
    <w:p w14:paraId="4F4116C3" w14:textId="77777777" w:rsidR="00C13B18" w:rsidRDefault="00C13B18">
      <w:pPr>
        <w:pStyle w:val="Balk2"/>
      </w:pPr>
    </w:p>
    <w:p w14:paraId="0F130957" w14:textId="77777777" w:rsidR="00C13B18" w:rsidRDefault="00C13B18">
      <w:pPr>
        <w:pStyle w:val="Balk2"/>
      </w:pPr>
    </w:p>
    <w:p w14:paraId="685A018E" w14:textId="77777777" w:rsidR="00C13B18" w:rsidRDefault="00C13B18">
      <w:pPr>
        <w:pStyle w:val="Balk2"/>
      </w:pPr>
    </w:p>
    <w:p w14:paraId="5FFA9234" w14:textId="77777777" w:rsidR="00C13B18" w:rsidRDefault="00C13B18">
      <w:pPr>
        <w:pStyle w:val="Balk2"/>
      </w:pPr>
    </w:p>
    <w:p w14:paraId="2AC7CB21" w14:textId="77777777" w:rsidR="00C13B18" w:rsidRDefault="00C13B18">
      <w:pPr>
        <w:pStyle w:val="Balk2"/>
      </w:pPr>
    </w:p>
    <w:p w14:paraId="4DC87C97" w14:textId="77777777" w:rsidR="00C13B18" w:rsidRDefault="00C13B18">
      <w:pPr>
        <w:pStyle w:val="Balk2"/>
      </w:pPr>
    </w:p>
    <w:p w14:paraId="1F609143" w14:textId="77777777" w:rsidR="00C13B18" w:rsidRDefault="00C13B18">
      <w:pPr>
        <w:pStyle w:val="Balk2"/>
      </w:pPr>
    </w:p>
    <w:p w14:paraId="56B17A1A" w14:textId="77777777" w:rsidR="00C13B18" w:rsidRDefault="00C13B18">
      <w:pPr>
        <w:pStyle w:val="Balk2"/>
      </w:pPr>
    </w:p>
    <w:p w14:paraId="287455E3" w14:textId="77777777" w:rsidR="00C13B18" w:rsidRDefault="00C13B18" w:rsidP="00867BF9">
      <w:pPr>
        <w:pStyle w:val="Balk2"/>
        <w:ind w:left="0"/>
      </w:pPr>
    </w:p>
    <w:p w14:paraId="3A4E336C" w14:textId="77777777" w:rsidR="00867BF9" w:rsidRDefault="00867BF9" w:rsidP="00867BF9">
      <w:pPr>
        <w:pStyle w:val="Balk2"/>
        <w:ind w:left="0"/>
      </w:pPr>
    </w:p>
    <w:p w14:paraId="120FA2C2" w14:textId="715E4AB6" w:rsidR="00C13B18" w:rsidRPr="0019364B" w:rsidRDefault="00000000" w:rsidP="00797DBA">
      <w:pPr>
        <w:pStyle w:val="Balk2"/>
        <w:ind w:firstLine="592"/>
        <w:rPr>
          <w:rFonts w:asciiTheme="majorBidi" w:hAnsiTheme="majorBidi" w:cstheme="majorBidi"/>
        </w:rPr>
      </w:pPr>
      <w:r w:rsidRPr="0019364B">
        <w:rPr>
          <w:rFonts w:asciiTheme="majorBidi" w:hAnsiTheme="majorBidi" w:cstheme="majorBidi"/>
        </w:rPr>
        <w:t>ÖNSÖZ</w:t>
      </w:r>
      <w:bookmarkEnd w:id="0"/>
    </w:p>
    <w:p w14:paraId="7CE3B647" w14:textId="7AA188AB" w:rsidR="00C13B18" w:rsidRDefault="00000000">
      <w:pPr>
        <w:pStyle w:val="GvdeMetni"/>
        <w:spacing w:before="180" w:line="360" w:lineRule="auto"/>
        <w:ind w:left="116" w:right="272" w:firstLine="709"/>
        <w:jc w:val="both"/>
        <w:rPr>
          <w:rFonts w:ascii="Times New Roman" w:hAnsi="Times New Roman" w:cs="Times New Roman"/>
          <w:spacing w:val="-4"/>
          <w:sz w:val="24"/>
          <w:szCs w:val="24"/>
        </w:rPr>
      </w:pPr>
      <w:r w:rsidRPr="0019364B">
        <w:rPr>
          <w:rFonts w:asciiTheme="majorBidi" w:hAnsiTheme="majorBidi" w:cstheme="majorBidi"/>
          <w:sz w:val="24"/>
          <w:szCs w:val="24"/>
        </w:rPr>
        <w:t>Bu</w:t>
      </w:r>
      <w:r w:rsidRPr="0019364B">
        <w:rPr>
          <w:rFonts w:asciiTheme="majorBidi" w:hAnsiTheme="majorBidi" w:cstheme="majorBidi"/>
          <w:spacing w:val="1"/>
          <w:sz w:val="24"/>
          <w:szCs w:val="24"/>
        </w:rPr>
        <w:t xml:space="preserve"> </w:t>
      </w:r>
      <w:r w:rsidRPr="0019364B">
        <w:rPr>
          <w:rFonts w:asciiTheme="majorBidi" w:hAnsiTheme="majorBidi" w:cstheme="majorBidi"/>
          <w:sz w:val="24"/>
          <w:szCs w:val="24"/>
        </w:rPr>
        <w:t>kılavuz,</w:t>
      </w:r>
      <w:r w:rsidRPr="0019364B">
        <w:rPr>
          <w:rFonts w:asciiTheme="majorBidi" w:hAnsiTheme="majorBidi" w:cstheme="majorBidi"/>
          <w:spacing w:val="1"/>
          <w:sz w:val="24"/>
          <w:szCs w:val="24"/>
        </w:rPr>
        <w:t xml:space="preserve"> </w:t>
      </w:r>
      <w:r w:rsidRPr="0019364B">
        <w:rPr>
          <w:rFonts w:asciiTheme="majorBidi" w:hAnsiTheme="majorBidi" w:cstheme="majorBidi"/>
          <w:sz w:val="24"/>
          <w:szCs w:val="24"/>
        </w:rPr>
        <w:t>202</w:t>
      </w:r>
      <w:r w:rsidR="0059557F">
        <w:rPr>
          <w:rFonts w:asciiTheme="majorBidi" w:hAnsiTheme="majorBidi" w:cstheme="majorBidi"/>
          <w:sz w:val="24"/>
          <w:szCs w:val="24"/>
        </w:rPr>
        <w:t>5</w:t>
      </w:r>
      <w:r w:rsidRPr="0019364B">
        <w:rPr>
          <w:rFonts w:asciiTheme="majorBidi" w:hAnsiTheme="majorBidi" w:cstheme="majorBidi"/>
          <w:sz w:val="24"/>
          <w:szCs w:val="24"/>
        </w:rPr>
        <w:t>-202</w:t>
      </w:r>
      <w:r w:rsidR="0059557F">
        <w:rPr>
          <w:rFonts w:asciiTheme="majorBidi" w:hAnsiTheme="majorBidi" w:cstheme="majorBidi"/>
          <w:sz w:val="24"/>
          <w:szCs w:val="24"/>
        </w:rPr>
        <w:t>6</w:t>
      </w:r>
      <w:r w:rsidRPr="0019364B">
        <w:rPr>
          <w:rFonts w:asciiTheme="majorBidi" w:hAnsiTheme="majorBidi" w:cstheme="majorBidi"/>
          <w:spacing w:val="1"/>
          <w:sz w:val="24"/>
          <w:szCs w:val="24"/>
        </w:rPr>
        <w:t xml:space="preserve"> </w:t>
      </w:r>
      <w:r w:rsidR="00797DBA" w:rsidRPr="0019364B">
        <w:rPr>
          <w:rFonts w:asciiTheme="majorBidi" w:hAnsiTheme="majorBidi" w:cstheme="majorBidi"/>
          <w:spacing w:val="1"/>
          <w:sz w:val="24"/>
          <w:szCs w:val="24"/>
        </w:rPr>
        <w:t>Eğitim-</w:t>
      </w:r>
      <w:r w:rsidR="00797DBA" w:rsidRPr="0019364B">
        <w:rPr>
          <w:rFonts w:asciiTheme="majorBidi" w:hAnsiTheme="majorBidi" w:cstheme="majorBidi"/>
          <w:sz w:val="24"/>
          <w:szCs w:val="24"/>
        </w:rPr>
        <w:t>Öğretim</w:t>
      </w:r>
      <w:r w:rsidR="00797DBA" w:rsidRPr="0019364B">
        <w:rPr>
          <w:rFonts w:asciiTheme="majorBidi" w:hAnsiTheme="majorBidi" w:cstheme="majorBidi"/>
          <w:spacing w:val="1"/>
          <w:sz w:val="24"/>
          <w:szCs w:val="24"/>
        </w:rPr>
        <w:t xml:space="preserve"> </w:t>
      </w:r>
      <w:r w:rsidR="00797DBA" w:rsidRPr="0019364B">
        <w:rPr>
          <w:rFonts w:asciiTheme="majorBidi" w:hAnsiTheme="majorBidi" w:cstheme="majorBidi"/>
          <w:sz w:val="24"/>
          <w:szCs w:val="24"/>
        </w:rPr>
        <w:t>Yılı Bahar Yarıyılında</w:t>
      </w:r>
      <w:r w:rsidRPr="0019364B">
        <w:rPr>
          <w:rFonts w:asciiTheme="majorBidi" w:hAnsiTheme="majorBidi" w:cstheme="majorBidi"/>
          <w:spacing w:val="1"/>
          <w:sz w:val="24"/>
          <w:szCs w:val="24"/>
        </w:rPr>
        <w:t xml:space="preserve"> </w:t>
      </w:r>
      <w:r w:rsidRPr="0019364B">
        <w:rPr>
          <w:rFonts w:asciiTheme="majorBidi" w:hAnsiTheme="majorBidi" w:cstheme="majorBidi"/>
          <w:sz w:val="24"/>
          <w:szCs w:val="24"/>
        </w:rPr>
        <w:t>Selçuk Üniversitesi</w:t>
      </w:r>
      <w:r w:rsidRPr="0019364B">
        <w:rPr>
          <w:rFonts w:asciiTheme="majorBidi" w:hAnsiTheme="majorBidi" w:cstheme="majorBidi"/>
          <w:spacing w:val="1"/>
          <w:sz w:val="24"/>
          <w:szCs w:val="24"/>
        </w:rPr>
        <w:t xml:space="preserve"> </w:t>
      </w:r>
      <w:r w:rsidR="00797DBA" w:rsidRPr="0019364B">
        <w:rPr>
          <w:rFonts w:asciiTheme="majorBidi" w:hAnsiTheme="majorBidi" w:cstheme="majorBidi"/>
          <w:sz w:val="24"/>
          <w:szCs w:val="24"/>
        </w:rPr>
        <w:t>İlahiyat</w:t>
      </w:r>
      <w:r w:rsidRPr="0019364B">
        <w:rPr>
          <w:rFonts w:asciiTheme="majorBidi" w:hAnsiTheme="majorBidi" w:cstheme="majorBidi"/>
          <w:sz w:val="24"/>
          <w:szCs w:val="24"/>
        </w:rPr>
        <w:t xml:space="preserve"> Fakültesi’nde</w:t>
      </w:r>
      <w:r w:rsidRPr="0019364B">
        <w:rPr>
          <w:rFonts w:asciiTheme="majorBidi" w:hAnsiTheme="majorBidi" w:cstheme="majorBidi"/>
          <w:spacing w:val="1"/>
          <w:sz w:val="24"/>
          <w:szCs w:val="24"/>
        </w:rPr>
        <w:t xml:space="preserve"> </w:t>
      </w:r>
      <w:r w:rsidRPr="0019364B">
        <w:rPr>
          <w:rFonts w:asciiTheme="majorBidi" w:hAnsiTheme="majorBidi" w:cstheme="majorBidi"/>
          <w:sz w:val="24"/>
          <w:szCs w:val="24"/>
        </w:rPr>
        <w:t>Öğretmenlik</w:t>
      </w:r>
      <w:r w:rsidRPr="0019364B">
        <w:rPr>
          <w:rFonts w:asciiTheme="majorBidi" w:hAnsiTheme="majorBidi" w:cstheme="majorBidi"/>
          <w:spacing w:val="-4"/>
          <w:sz w:val="24"/>
          <w:szCs w:val="24"/>
        </w:rPr>
        <w:t xml:space="preserve"> </w:t>
      </w:r>
      <w:r w:rsidRPr="0019364B">
        <w:rPr>
          <w:rFonts w:asciiTheme="majorBidi" w:hAnsiTheme="majorBidi" w:cstheme="majorBidi"/>
          <w:sz w:val="24"/>
          <w:szCs w:val="24"/>
        </w:rPr>
        <w:t>Uygulaması</w:t>
      </w:r>
      <w:r w:rsidRPr="0019364B">
        <w:rPr>
          <w:rFonts w:asciiTheme="majorBidi" w:hAnsiTheme="majorBidi" w:cstheme="majorBidi"/>
          <w:spacing w:val="-3"/>
          <w:sz w:val="24"/>
          <w:szCs w:val="24"/>
        </w:rPr>
        <w:t xml:space="preserve"> </w:t>
      </w:r>
      <w:r w:rsidRPr="0019364B">
        <w:rPr>
          <w:rFonts w:asciiTheme="majorBidi" w:hAnsiTheme="majorBidi" w:cstheme="majorBidi"/>
          <w:sz w:val="24"/>
          <w:szCs w:val="24"/>
        </w:rPr>
        <w:t>dersini</w:t>
      </w:r>
      <w:r w:rsidRPr="0019364B">
        <w:rPr>
          <w:rFonts w:asciiTheme="majorBidi" w:hAnsiTheme="majorBidi" w:cstheme="majorBidi"/>
          <w:spacing w:val="-3"/>
          <w:sz w:val="24"/>
          <w:szCs w:val="24"/>
        </w:rPr>
        <w:t xml:space="preserve"> </w:t>
      </w:r>
      <w:r w:rsidRPr="0019364B">
        <w:rPr>
          <w:rFonts w:asciiTheme="majorBidi" w:hAnsiTheme="majorBidi" w:cstheme="majorBidi"/>
          <w:sz w:val="24"/>
          <w:szCs w:val="24"/>
        </w:rPr>
        <w:t>yürütecek</w:t>
      </w:r>
      <w:r w:rsidRPr="0019364B">
        <w:rPr>
          <w:rFonts w:asciiTheme="majorBidi" w:hAnsiTheme="majorBidi" w:cstheme="majorBidi"/>
          <w:spacing w:val="-6"/>
          <w:sz w:val="24"/>
          <w:szCs w:val="24"/>
        </w:rPr>
        <w:t xml:space="preserve"> </w:t>
      </w:r>
      <w:r w:rsidRPr="0019364B">
        <w:rPr>
          <w:rFonts w:asciiTheme="majorBidi" w:hAnsiTheme="majorBidi" w:cstheme="majorBidi"/>
          <w:sz w:val="24"/>
          <w:szCs w:val="24"/>
        </w:rPr>
        <w:t>olan</w:t>
      </w:r>
      <w:r w:rsidRPr="0019364B">
        <w:rPr>
          <w:rFonts w:asciiTheme="majorBidi" w:hAnsiTheme="majorBidi" w:cstheme="majorBidi"/>
          <w:spacing w:val="-5"/>
          <w:sz w:val="24"/>
          <w:szCs w:val="24"/>
        </w:rPr>
        <w:t xml:space="preserve"> </w:t>
      </w:r>
      <w:r w:rsidRPr="0019364B">
        <w:rPr>
          <w:rFonts w:asciiTheme="majorBidi" w:hAnsiTheme="majorBidi" w:cstheme="majorBidi"/>
          <w:sz w:val="24"/>
          <w:szCs w:val="24"/>
        </w:rPr>
        <w:t>öğretim</w:t>
      </w:r>
      <w:r w:rsidRPr="0019364B">
        <w:rPr>
          <w:rFonts w:asciiTheme="majorBidi" w:hAnsiTheme="majorBidi" w:cstheme="majorBidi"/>
          <w:spacing w:val="-2"/>
          <w:sz w:val="24"/>
          <w:szCs w:val="24"/>
        </w:rPr>
        <w:t xml:space="preserve"> </w:t>
      </w:r>
      <w:r w:rsidRPr="0019364B">
        <w:rPr>
          <w:rFonts w:asciiTheme="majorBidi" w:hAnsiTheme="majorBidi" w:cstheme="majorBidi"/>
          <w:sz w:val="24"/>
          <w:szCs w:val="24"/>
        </w:rPr>
        <w:t>üyelerine</w:t>
      </w:r>
      <w:r w:rsidR="00797DBA" w:rsidRPr="0019364B">
        <w:rPr>
          <w:rFonts w:asciiTheme="majorBidi" w:hAnsiTheme="majorBidi" w:cstheme="majorBidi"/>
          <w:sz w:val="24"/>
          <w:szCs w:val="24"/>
        </w:rPr>
        <w:t>/elemanlarına</w:t>
      </w:r>
      <w:r w:rsidRPr="0019364B">
        <w:rPr>
          <w:rFonts w:asciiTheme="majorBidi" w:hAnsiTheme="majorBidi" w:cstheme="majorBidi"/>
          <w:spacing w:val="-3"/>
          <w:sz w:val="24"/>
          <w:szCs w:val="24"/>
        </w:rPr>
        <w:t xml:space="preserve"> </w:t>
      </w:r>
      <w:r w:rsidRPr="0019364B">
        <w:rPr>
          <w:rFonts w:asciiTheme="majorBidi" w:hAnsiTheme="majorBidi" w:cstheme="majorBidi"/>
          <w:sz w:val="24"/>
          <w:szCs w:val="24"/>
        </w:rPr>
        <w:t>yönelik</w:t>
      </w:r>
      <w:r w:rsidRPr="0019364B">
        <w:rPr>
          <w:rFonts w:asciiTheme="majorBidi" w:hAnsiTheme="majorBidi" w:cstheme="majorBidi"/>
          <w:spacing w:val="-4"/>
          <w:sz w:val="24"/>
          <w:szCs w:val="24"/>
        </w:rPr>
        <w:t xml:space="preserve"> </w:t>
      </w:r>
      <w:r w:rsidRPr="0019364B">
        <w:rPr>
          <w:rFonts w:asciiTheme="majorBidi" w:hAnsiTheme="majorBidi" w:cstheme="majorBidi"/>
          <w:sz w:val="24"/>
          <w:szCs w:val="24"/>
        </w:rPr>
        <w:t>hazırlanmıştır</w:t>
      </w:r>
      <w:r>
        <w:rPr>
          <w:rFonts w:ascii="Times New Roman" w:hAnsi="Times New Roman" w:cs="Times New Roman"/>
          <w:sz w:val="24"/>
          <w:szCs w:val="24"/>
        </w:rPr>
        <w:t>.</w:t>
      </w:r>
      <w:r>
        <w:rPr>
          <w:rFonts w:ascii="Times New Roman" w:hAnsi="Times New Roman" w:cs="Times New Roman"/>
          <w:spacing w:val="-4"/>
          <w:sz w:val="24"/>
          <w:szCs w:val="24"/>
        </w:rPr>
        <w:t xml:space="preserve"> Bu kılavuz ile Öğretmenlik Uygulaması dersinin işlenişi ile ilgili bilgilere ve bu ders kapsamında kullanılacak belgelere yer verilmiştir.</w:t>
      </w:r>
    </w:p>
    <w:p w14:paraId="46D4BEC6" w14:textId="77777777" w:rsidR="00C13B18" w:rsidRDefault="00000000">
      <w:pPr>
        <w:pStyle w:val="GvdeMetni"/>
        <w:spacing w:before="160" w:line="360" w:lineRule="auto"/>
        <w:ind w:left="116" w:right="271" w:firstLine="709"/>
        <w:jc w:val="both"/>
        <w:rPr>
          <w:rFonts w:ascii="Times New Roman" w:hAnsi="Times New Roman" w:cs="Times New Roman"/>
          <w:sz w:val="24"/>
          <w:szCs w:val="24"/>
        </w:rPr>
      </w:pPr>
      <w:r>
        <w:rPr>
          <w:rFonts w:ascii="Times New Roman" w:hAnsi="Times New Roman" w:cs="Times New Roman"/>
          <w:sz w:val="24"/>
          <w:szCs w:val="24"/>
        </w:rPr>
        <w:t xml:space="preserve">İlk olarak Öğretmenlik Uygulaması dersinin amacı, öğretmen adaylarının </w:t>
      </w:r>
      <w:r>
        <w:rPr>
          <w:rFonts w:ascii="Times New Roman" w:hAnsi="Times New Roman" w:cs="Times New Roman"/>
          <w:color w:val="000000"/>
          <w:sz w:val="24"/>
          <w:szCs w:val="24"/>
        </w:rPr>
        <w:t>okul seçimleri ve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okullara nasıl yerleştirildiği ile ilgili açıklamalar verilmiş, </w:t>
      </w:r>
      <w:r>
        <w:rPr>
          <w:rFonts w:ascii="Times New Roman" w:hAnsi="Times New Roman" w:cs="Times New Roman"/>
          <w:sz w:val="24"/>
          <w:szCs w:val="24"/>
        </w:rPr>
        <w:t>uygulamada</w:t>
      </w:r>
      <w:r>
        <w:rPr>
          <w:rFonts w:ascii="Times New Roman" w:hAnsi="Times New Roman" w:cs="Times New Roman"/>
          <w:spacing w:val="1"/>
          <w:sz w:val="24"/>
          <w:szCs w:val="24"/>
        </w:rPr>
        <w:t xml:space="preserve"> </w:t>
      </w:r>
      <w:r>
        <w:rPr>
          <w:rFonts w:ascii="Times New Roman" w:hAnsi="Times New Roman" w:cs="Times New Roman"/>
          <w:sz w:val="24"/>
          <w:szCs w:val="24"/>
        </w:rPr>
        <w:t>dikkat edilecek noktalar, uygulama takvimi, derste öğrenci başarısının nasıl değerlendirileceği ile ilgili bilgiler yer almıştır.</w:t>
      </w:r>
      <w:r>
        <w:rPr>
          <w:rFonts w:ascii="Times New Roman" w:hAnsi="Times New Roman" w:cs="Times New Roman"/>
          <w:spacing w:val="-47"/>
          <w:sz w:val="24"/>
          <w:szCs w:val="24"/>
        </w:rPr>
        <w:t xml:space="preserve"> </w:t>
      </w:r>
      <w:r>
        <w:rPr>
          <w:rFonts w:ascii="Times New Roman" w:hAnsi="Times New Roman" w:cs="Times New Roman"/>
          <w:sz w:val="24"/>
          <w:szCs w:val="24"/>
        </w:rPr>
        <w:t>Kılavuzun devamında Öğretmenlik Uygulaması dersi kapsamında- uygulama okullarına gönderilecek</w:t>
      </w:r>
      <w:r>
        <w:rPr>
          <w:rFonts w:ascii="Times New Roman" w:hAnsi="Times New Roman" w:cs="Times New Roman"/>
          <w:spacing w:val="1"/>
          <w:sz w:val="24"/>
          <w:szCs w:val="24"/>
        </w:rPr>
        <w:t xml:space="preserve">, öğrenci </w:t>
      </w:r>
      <w:r>
        <w:rPr>
          <w:rFonts w:ascii="Times New Roman" w:hAnsi="Times New Roman" w:cs="Times New Roman"/>
          <w:sz w:val="24"/>
          <w:szCs w:val="24"/>
        </w:rPr>
        <w:t>dosyalarında</w:t>
      </w:r>
      <w:r>
        <w:rPr>
          <w:rFonts w:ascii="Times New Roman" w:hAnsi="Times New Roman" w:cs="Times New Roman"/>
          <w:spacing w:val="-1"/>
          <w:sz w:val="24"/>
          <w:szCs w:val="24"/>
        </w:rPr>
        <w:t xml:space="preserve"> </w:t>
      </w:r>
      <w:r>
        <w:rPr>
          <w:rFonts w:ascii="Times New Roman" w:hAnsi="Times New Roman" w:cs="Times New Roman"/>
          <w:sz w:val="24"/>
          <w:szCs w:val="24"/>
        </w:rPr>
        <w:t>bulunacak</w:t>
      </w:r>
      <w:r>
        <w:rPr>
          <w:rFonts w:ascii="Times New Roman" w:hAnsi="Times New Roman" w:cs="Times New Roman"/>
          <w:spacing w:val="-4"/>
          <w:sz w:val="24"/>
          <w:szCs w:val="24"/>
        </w:rPr>
        <w:t xml:space="preserve"> </w:t>
      </w:r>
      <w:r>
        <w:rPr>
          <w:rFonts w:ascii="Times New Roman" w:hAnsi="Times New Roman" w:cs="Times New Roman"/>
          <w:sz w:val="24"/>
          <w:szCs w:val="24"/>
        </w:rPr>
        <w:t>belgeler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dâhil</w:t>
      </w:r>
      <w:r>
        <w:rPr>
          <w:rFonts w:ascii="Times New Roman" w:hAnsi="Times New Roman" w:cs="Times New Roman"/>
          <w:spacing w:val="-2"/>
          <w:sz w:val="24"/>
          <w:szCs w:val="24"/>
        </w:rPr>
        <w:t xml:space="preserve"> </w:t>
      </w:r>
      <w:r>
        <w:rPr>
          <w:rFonts w:ascii="Times New Roman" w:hAnsi="Times New Roman" w:cs="Times New Roman"/>
          <w:sz w:val="24"/>
          <w:szCs w:val="24"/>
        </w:rPr>
        <w:t>olmak üzere-</w:t>
      </w:r>
      <w:r>
        <w:rPr>
          <w:rFonts w:ascii="Times New Roman" w:hAnsi="Times New Roman" w:cs="Times New Roman"/>
          <w:spacing w:val="-4"/>
          <w:sz w:val="24"/>
          <w:szCs w:val="24"/>
        </w:rPr>
        <w:t xml:space="preserve"> </w:t>
      </w:r>
      <w:r>
        <w:rPr>
          <w:rFonts w:ascii="Times New Roman" w:hAnsi="Times New Roman" w:cs="Times New Roman"/>
          <w:sz w:val="24"/>
          <w:szCs w:val="24"/>
        </w:rPr>
        <w:t>kullanılacak</w:t>
      </w:r>
      <w:r>
        <w:rPr>
          <w:rFonts w:ascii="Times New Roman" w:hAnsi="Times New Roman" w:cs="Times New Roman"/>
          <w:spacing w:val="-1"/>
          <w:sz w:val="24"/>
          <w:szCs w:val="24"/>
        </w:rPr>
        <w:t xml:space="preserve"> </w:t>
      </w:r>
      <w:r>
        <w:rPr>
          <w:rFonts w:ascii="Times New Roman" w:hAnsi="Times New Roman" w:cs="Times New Roman"/>
          <w:sz w:val="24"/>
          <w:szCs w:val="24"/>
        </w:rPr>
        <w:t>tüm belgeler</w:t>
      </w:r>
      <w:r>
        <w:rPr>
          <w:rFonts w:ascii="Times New Roman" w:hAnsi="Times New Roman" w:cs="Times New Roman"/>
          <w:spacing w:val="-1"/>
          <w:sz w:val="24"/>
          <w:szCs w:val="24"/>
        </w:rPr>
        <w:t xml:space="preserve"> </w:t>
      </w:r>
      <w:r>
        <w:rPr>
          <w:rFonts w:ascii="Times New Roman" w:hAnsi="Times New Roman" w:cs="Times New Roman"/>
          <w:sz w:val="24"/>
          <w:szCs w:val="24"/>
        </w:rPr>
        <w:t>ek</w:t>
      </w:r>
      <w:r>
        <w:rPr>
          <w:rFonts w:ascii="Times New Roman" w:hAnsi="Times New Roman" w:cs="Times New Roman"/>
          <w:spacing w:val="-3"/>
          <w:sz w:val="24"/>
          <w:szCs w:val="24"/>
        </w:rPr>
        <w:t xml:space="preserve"> </w:t>
      </w:r>
      <w:r>
        <w:rPr>
          <w:rFonts w:ascii="Times New Roman" w:hAnsi="Times New Roman" w:cs="Times New Roman"/>
          <w:sz w:val="24"/>
          <w:szCs w:val="24"/>
        </w:rPr>
        <w:t>olarak</w:t>
      </w:r>
      <w:r>
        <w:rPr>
          <w:rFonts w:ascii="Times New Roman" w:hAnsi="Times New Roman" w:cs="Times New Roman"/>
          <w:spacing w:val="-1"/>
          <w:sz w:val="24"/>
          <w:szCs w:val="24"/>
        </w:rPr>
        <w:t xml:space="preserve"> </w:t>
      </w:r>
      <w:r>
        <w:rPr>
          <w:rFonts w:ascii="Times New Roman" w:hAnsi="Times New Roman" w:cs="Times New Roman"/>
          <w:sz w:val="24"/>
          <w:szCs w:val="24"/>
        </w:rPr>
        <w:t>verilmiştir.</w:t>
      </w:r>
    </w:p>
    <w:p w14:paraId="388757CA" w14:textId="696B854A" w:rsidR="00C13B18" w:rsidRDefault="00000000" w:rsidP="00797DBA">
      <w:pPr>
        <w:pStyle w:val="GvdeMetni"/>
        <w:spacing w:before="157" w:line="360" w:lineRule="auto"/>
        <w:ind w:left="116" w:right="271" w:firstLine="709"/>
        <w:jc w:val="both"/>
        <w:rPr>
          <w:rFonts w:ascii="Times New Roman" w:hAnsi="Times New Roman" w:cs="Times New Roman"/>
          <w:color w:val="000000"/>
          <w:sz w:val="24"/>
          <w:szCs w:val="24"/>
        </w:rPr>
      </w:pPr>
      <w:r>
        <w:rPr>
          <w:rFonts w:ascii="Times New Roman" w:hAnsi="Times New Roman" w:cs="Times New Roman"/>
          <w:sz w:val="24"/>
          <w:szCs w:val="24"/>
        </w:rPr>
        <w:t>Öğretmenlik</w:t>
      </w:r>
      <w:r>
        <w:rPr>
          <w:rFonts w:ascii="Times New Roman" w:hAnsi="Times New Roman" w:cs="Times New Roman"/>
          <w:spacing w:val="1"/>
          <w:sz w:val="24"/>
          <w:szCs w:val="24"/>
        </w:rPr>
        <w:t xml:space="preserve"> </w:t>
      </w:r>
      <w:r>
        <w:rPr>
          <w:rFonts w:ascii="Times New Roman" w:hAnsi="Times New Roman" w:cs="Times New Roman"/>
          <w:sz w:val="24"/>
          <w:szCs w:val="24"/>
        </w:rPr>
        <w:t>Uygulaması</w:t>
      </w:r>
      <w:r>
        <w:rPr>
          <w:rFonts w:ascii="Times New Roman" w:hAnsi="Times New Roman" w:cs="Times New Roman"/>
          <w:spacing w:val="1"/>
          <w:sz w:val="24"/>
          <w:szCs w:val="24"/>
        </w:rPr>
        <w:t xml:space="preserve"> </w:t>
      </w:r>
      <w:r>
        <w:rPr>
          <w:rFonts w:ascii="Times New Roman" w:hAnsi="Times New Roman" w:cs="Times New Roman"/>
          <w:sz w:val="24"/>
          <w:szCs w:val="24"/>
        </w:rPr>
        <w:t>dersini</w:t>
      </w:r>
      <w:r>
        <w:rPr>
          <w:rFonts w:ascii="Times New Roman" w:hAnsi="Times New Roman" w:cs="Times New Roman"/>
          <w:spacing w:val="1"/>
          <w:sz w:val="24"/>
          <w:szCs w:val="24"/>
        </w:rPr>
        <w:t xml:space="preserve"> </w:t>
      </w:r>
      <w:r>
        <w:rPr>
          <w:rFonts w:ascii="Times New Roman" w:hAnsi="Times New Roman" w:cs="Times New Roman"/>
          <w:sz w:val="24"/>
          <w:szCs w:val="24"/>
        </w:rPr>
        <w:t>verecek</w:t>
      </w:r>
      <w:r>
        <w:rPr>
          <w:rFonts w:ascii="Times New Roman" w:hAnsi="Times New Roman" w:cs="Times New Roman"/>
          <w:spacing w:val="1"/>
          <w:sz w:val="24"/>
          <w:szCs w:val="24"/>
        </w:rPr>
        <w:t xml:space="preserve"> </w:t>
      </w:r>
      <w:r>
        <w:rPr>
          <w:rFonts w:ascii="Times New Roman" w:hAnsi="Times New Roman" w:cs="Times New Roman"/>
          <w:sz w:val="24"/>
          <w:szCs w:val="24"/>
        </w:rPr>
        <w:t>öğretim</w:t>
      </w:r>
      <w:r>
        <w:rPr>
          <w:rFonts w:ascii="Times New Roman" w:hAnsi="Times New Roman" w:cs="Times New Roman"/>
          <w:spacing w:val="1"/>
          <w:sz w:val="24"/>
          <w:szCs w:val="24"/>
        </w:rPr>
        <w:t xml:space="preserve"> </w:t>
      </w:r>
      <w:r>
        <w:rPr>
          <w:rFonts w:ascii="Times New Roman" w:hAnsi="Times New Roman" w:cs="Times New Roman"/>
          <w:sz w:val="24"/>
          <w:szCs w:val="24"/>
        </w:rPr>
        <w:t>üyelerinin</w:t>
      </w:r>
      <w:r w:rsidR="00797DBA">
        <w:rPr>
          <w:rFonts w:ascii="Times New Roman" w:hAnsi="Times New Roman" w:cs="Times New Roman"/>
          <w:sz w:val="24"/>
          <w:szCs w:val="24"/>
        </w:rPr>
        <w:t>/elemanlarının</w:t>
      </w:r>
      <w:r>
        <w:rPr>
          <w:rFonts w:ascii="Times New Roman" w:hAnsi="Times New Roman" w:cs="Times New Roman"/>
          <w:spacing w:val="1"/>
          <w:sz w:val="24"/>
          <w:szCs w:val="24"/>
        </w:rPr>
        <w:t xml:space="preserve"> </w:t>
      </w:r>
      <w:r>
        <w:rPr>
          <w:rFonts w:ascii="Times New Roman" w:hAnsi="Times New Roman" w:cs="Times New Roman"/>
          <w:sz w:val="24"/>
          <w:szCs w:val="24"/>
        </w:rPr>
        <w:t>dersle</w:t>
      </w:r>
      <w:r>
        <w:rPr>
          <w:rFonts w:ascii="Times New Roman" w:hAnsi="Times New Roman" w:cs="Times New Roman"/>
          <w:spacing w:val="1"/>
          <w:sz w:val="24"/>
          <w:szCs w:val="24"/>
        </w:rPr>
        <w:t xml:space="preserve"> </w:t>
      </w:r>
      <w:r>
        <w:rPr>
          <w:rFonts w:ascii="Times New Roman" w:hAnsi="Times New Roman" w:cs="Times New Roman"/>
          <w:sz w:val="24"/>
          <w:szCs w:val="24"/>
        </w:rPr>
        <w:t>ilgili</w:t>
      </w:r>
      <w:r>
        <w:rPr>
          <w:rFonts w:ascii="Times New Roman" w:hAnsi="Times New Roman" w:cs="Times New Roman"/>
          <w:spacing w:val="1"/>
          <w:sz w:val="24"/>
          <w:szCs w:val="24"/>
        </w:rPr>
        <w:t xml:space="preserve"> </w:t>
      </w:r>
      <w:r>
        <w:rPr>
          <w:rFonts w:ascii="Times New Roman" w:hAnsi="Times New Roman" w:cs="Times New Roman"/>
          <w:sz w:val="24"/>
          <w:szCs w:val="24"/>
        </w:rPr>
        <w:t>ortak</w:t>
      </w:r>
      <w:r>
        <w:rPr>
          <w:rFonts w:ascii="Times New Roman" w:hAnsi="Times New Roman" w:cs="Times New Roman"/>
          <w:spacing w:val="1"/>
          <w:sz w:val="24"/>
          <w:szCs w:val="24"/>
        </w:rPr>
        <w:t xml:space="preserve"> </w:t>
      </w:r>
      <w:r>
        <w:rPr>
          <w:rFonts w:ascii="Times New Roman" w:hAnsi="Times New Roman" w:cs="Times New Roman"/>
          <w:sz w:val="24"/>
          <w:szCs w:val="24"/>
        </w:rPr>
        <w:t>bir</w:t>
      </w:r>
      <w:r>
        <w:rPr>
          <w:rFonts w:ascii="Times New Roman" w:hAnsi="Times New Roman" w:cs="Times New Roman"/>
          <w:spacing w:val="1"/>
          <w:sz w:val="24"/>
          <w:szCs w:val="24"/>
        </w:rPr>
        <w:t xml:space="preserve"> </w:t>
      </w:r>
      <w:r>
        <w:rPr>
          <w:rFonts w:ascii="Times New Roman" w:hAnsi="Times New Roman" w:cs="Times New Roman"/>
          <w:sz w:val="24"/>
          <w:szCs w:val="24"/>
        </w:rPr>
        <w:t>anlayış</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geliştirmelerine </w:t>
      </w:r>
      <w:r w:rsidR="00797DBA">
        <w:rPr>
          <w:rFonts w:ascii="Times New Roman" w:hAnsi="Times New Roman" w:cs="Times New Roman"/>
          <w:sz w:val="24"/>
          <w:szCs w:val="24"/>
        </w:rPr>
        <w:t>imkan sağlamak</w:t>
      </w:r>
      <w:r>
        <w:rPr>
          <w:rFonts w:ascii="Times New Roman" w:hAnsi="Times New Roman" w:cs="Times New Roman"/>
          <w:sz w:val="24"/>
          <w:szCs w:val="24"/>
        </w:rPr>
        <w:t xml:space="preserve"> ve böylece öğretmen adaylarına daha nitelikli öğrenme yaşantıları</w:t>
      </w:r>
      <w:r>
        <w:rPr>
          <w:rFonts w:ascii="Times New Roman" w:hAnsi="Times New Roman" w:cs="Times New Roman"/>
          <w:spacing w:val="1"/>
          <w:sz w:val="24"/>
          <w:szCs w:val="24"/>
        </w:rPr>
        <w:t xml:space="preserve"> </w:t>
      </w:r>
      <w:r>
        <w:rPr>
          <w:rFonts w:ascii="Times New Roman" w:hAnsi="Times New Roman" w:cs="Times New Roman"/>
          <w:sz w:val="24"/>
          <w:szCs w:val="24"/>
        </w:rPr>
        <w:t>sunulması açısından</w:t>
      </w:r>
      <w:r>
        <w:rPr>
          <w:rFonts w:ascii="Times New Roman" w:hAnsi="Times New Roman" w:cs="Times New Roman"/>
          <w:color w:val="000000"/>
          <w:sz w:val="24"/>
          <w:szCs w:val="24"/>
        </w:rPr>
        <w:t xml:space="preserve"> bu kılavuzun uygulama sürecinde sizlere rehberlik edeceğini</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umuyoruz. </w:t>
      </w:r>
    </w:p>
    <w:p w14:paraId="6298820F" w14:textId="77777777" w:rsidR="00797DBA" w:rsidRDefault="00797DBA" w:rsidP="00797DBA">
      <w:pPr>
        <w:pStyle w:val="GvdeMetni"/>
        <w:spacing w:before="157" w:line="360" w:lineRule="auto"/>
        <w:ind w:left="116" w:right="271" w:firstLine="709"/>
        <w:jc w:val="both"/>
        <w:rPr>
          <w:rFonts w:ascii="Times New Roman" w:hAnsi="Times New Roman" w:cs="Times New Roman"/>
          <w:color w:val="000000"/>
          <w:sz w:val="24"/>
          <w:szCs w:val="24"/>
        </w:rPr>
      </w:pPr>
    </w:p>
    <w:p w14:paraId="18701C04" w14:textId="00C0252E" w:rsidR="00C13B18" w:rsidRDefault="00000000" w:rsidP="00797DBA">
      <w:pPr>
        <w:pStyle w:val="GvdeMetni"/>
        <w:spacing w:before="157" w:line="360" w:lineRule="auto"/>
        <w:ind w:left="116" w:right="271"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Selçuk Üniversitesi </w:t>
      </w:r>
      <w:r w:rsidR="00797DBA">
        <w:rPr>
          <w:rFonts w:ascii="Times New Roman" w:hAnsi="Times New Roman" w:cs="Times New Roman"/>
          <w:color w:val="000000"/>
          <w:sz w:val="24"/>
          <w:szCs w:val="24"/>
        </w:rPr>
        <w:t>İlahiyat</w:t>
      </w:r>
      <w:r>
        <w:rPr>
          <w:rFonts w:ascii="Times New Roman" w:hAnsi="Times New Roman" w:cs="Times New Roman"/>
          <w:color w:val="000000"/>
          <w:sz w:val="24"/>
          <w:szCs w:val="24"/>
        </w:rPr>
        <w:t xml:space="preserve"> Fakültesi </w:t>
      </w:r>
      <w:r w:rsidR="00797DBA">
        <w:rPr>
          <w:rFonts w:ascii="Times New Roman" w:hAnsi="Times New Roman" w:cs="Times New Roman"/>
          <w:color w:val="000000"/>
          <w:sz w:val="24"/>
          <w:szCs w:val="24"/>
        </w:rPr>
        <w:br/>
      </w:r>
      <w:r>
        <w:rPr>
          <w:rFonts w:ascii="Times New Roman" w:hAnsi="Times New Roman" w:cs="Times New Roman"/>
          <w:color w:val="000000"/>
          <w:sz w:val="24"/>
          <w:szCs w:val="24"/>
        </w:rPr>
        <w:t xml:space="preserve">Öğretmenlik Uygulaması </w:t>
      </w:r>
      <w:r w:rsidR="00797DBA">
        <w:rPr>
          <w:rFonts w:ascii="Times New Roman" w:hAnsi="Times New Roman" w:cs="Times New Roman"/>
          <w:color w:val="000000"/>
          <w:sz w:val="24"/>
          <w:szCs w:val="24"/>
        </w:rPr>
        <w:t>Komisyonu</w:t>
      </w:r>
    </w:p>
    <w:p w14:paraId="1FEF951B" w14:textId="77777777" w:rsidR="00C13B18" w:rsidRDefault="00C13B18">
      <w:pPr>
        <w:spacing w:line="360" w:lineRule="auto"/>
        <w:ind w:firstLine="709"/>
        <w:jc w:val="both"/>
        <w:rPr>
          <w:rFonts w:ascii="Times New Roman" w:hAnsi="Times New Roman" w:cs="Times New Roman"/>
        </w:rPr>
      </w:pPr>
    </w:p>
    <w:p w14:paraId="4537E382" w14:textId="77777777" w:rsidR="00C13B18" w:rsidRDefault="00C13B18">
      <w:pPr>
        <w:spacing w:line="360" w:lineRule="auto"/>
        <w:ind w:firstLine="709"/>
        <w:jc w:val="both"/>
        <w:rPr>
          <w:rFonts w:ascii="Times New Roman" w:hAnsi="Times New Roman" w:cs="Times New Roman"/>
        </w:rPr>
      </w:pPr>
    </w:p>
    <w:p w14:paraId="0C1FBCA2" w14:textId="77777777" w:rsidR="00C13B18" w:rsidRDefault="00C13B18">
      <w:pPr>
        <w:spacing w:line="360" w:lineRule="auto"/>
        <w:ind w:firstLine="709"/>
        <w:jc w:val="both"/>
        <w:rPr>
          <w:rFonts w:ascii="Times New Roman" w:hAnsi="Times New Roman" w:cs="Times New Roman"/>
        </w:rPr>
      </w:pPr>
    </w:p>
    <w:p w14:paraId="3894547D" w14:textId="77777777" w:rsidR="00C13B18" w:rsidRDefault="00C13B18">
      <w:pPr>
        <w:spacing w:line="360" w:lineRule="auto"/>
        <w:ind w:firstLine="709"/>
        <w:jc w:val="both"/>
        <w:rPr>
          <w:rFonts w:ascii="Times New Roman" w:hAnsi="Times New Roman" w:cs="Times New Roman"/>
        </w:rPr>
      </w:pPr>
    </w:p>
    <w:p w14:paraId="2D7A1DBF" w14:textId="77777777" w:rsidR="00C13B18" w:rsidRDefault="00C13B18">
      <w:pPr>
        <w:spacing w:line="360" w:lineRule="auto"/>
        <w:ind w:firstLine="709"/>
        <w:jc w:val="both"/>
        <w:rPr>
          <w:rFonts w:ascii="Times New Roman" w:hAnsi="Times New Roman" w:cs="Times New Roman"/>
        </w:rPr>
      </w:pPr>
    </w:p>
    <w:p w14:paraId="40D3F62A" w14:textId="77777777" w:rsidR="00C13B18" w:rsidRDefault="00C13B18">
      <w:pPr>
        <w:spacing w:line="360" w:lineRule="auto"/>
        <w:ind w:firstLine="709"/>
        <w:jc w:val="both"/>
        <w:rPr>
          <w:rFonts w:ascii="Times New Roman" w:hAnsi="Times New Roman" w:cs="Times New Roman"/>
        </w:rPr>
      </w:pPr>
    </w:p>
    <w:p w14:paraId="1E977191" w14:textId="77777777" w:rsidR="00C13B18" w:rsidRDefault="00C13B18">
      <w:pPr>
        <w:spacing w:line="360" w:lineRule="auto"/>
        <w:ind w:firstLine="709"/>
        <w:jc w:val="both"/>
        <w:rPr>
          <w:rFonts w:ascii="Times New Roman" w:hAnsi="Times New Roman" w:cs="Times New Roman"/>
        </w:rPr>
      </w:pPr>
    </w:p>
    <w:p w14:paraId="32EC8604" w14:textId="77777777" w:rsidR="00C13B18" w:rsidRDefault="00C13B18">
      <w:pPr>
        <w:spacing w:line="360" w:lineRule="auto"/>
        <w:ind w:firstLine="709"/>
        <w:jc w:val="both"/>
        <w:rPr>
          <w:rFonts w:ascii="Times New Roman" w:hAnsi="Times New Roman" w:cs="Times New Roman"/>
        </w:rPr>
      </w:pPr>
    </w:p>
    <w:p w14:paraId="36DE2617" w14:textId="77777777" w:rsidR="00C13B18" w:rsidRDefault="00C13B18">
      <w:pPr>
        <w:spacing w:line="360" w:lineRule="auto"/>
        <w:ind w:firstLine="709"/>
        <w:jc w:val="both"/>
        <w:rPr>
          <w:rFonts w:ascii="Times New Roman" w:hAnsi="Times New Roman" w:cs="Times New Roman"/>
        </w:rPr>
      </w:pPr>
    </w:p>
    <w:p w14:paraId="036803A5" w14:textId="77777777" w:rsidR="00C13B18" w:rsidRDefault="00C13B18">
      <w:pPr>
        <w:spacing w:line="360" w:lineRule="auto"/>
        <w:ind w:firstLine="709"/>
        <w:jc w:val="both"/>
        <w:rPr>
          <w:rFonts w:ascii="Times New Roman" w:hAnsi="Times New Roman" w:cs="Times New Roman"/>
        </w:rPr>
      </w:pPr>
    </w:p>
    <w:p w14:paraId="486088C3" w14:textId="77777777" w:rsidR="00C13B18" w:rsidRDefault="00C13B18">
      <w:pPr>
        <w:spacing w:line="360" w:lineRule="auto"/>
        <w:ind w:firstLine="709"/>
        <w:jc w:val="both"/>
        <w:rPr>
          <w:rFonts w:ascii="Times New Roman" w:hAnsi="Times New Roman" w:cs="Times New Roman"/>
        </w:rPr>
      </w:pPr>
    </w:p>
    <w:p w14:paraId="3A6B870B" w14:textId="77777777" w:rsidR="00C13B18" w:rsidRDefault="00C13B18">
      <w:pPr>
        <w:spacing w:line="360" w:lineRule="auto"/>
        <w:ind w:firstLine="709"/>
        <w:jc w:val="both"/>
        <w:rPr>
          <w:rFonts w:ascii="Times New Roman" w:hAnsi="Times New Roman" w:cs="Times New Roman"/>
        </w:rPr>
      </w:pPr>
    </w:p>
    <w:p w14:paraId="4A28818B" w14:textId="77777777" w:rsidR="00C13B18" w:rsidRDefault="00C13B18">
      <w:pPr>
        <w:spacing w:line="360" w:lineRule="auto"/>
        <w:ind w:firstLine="709"/>
        <w:jc w:val="both"/>
        <w:rPr>
          <w:rFonts w:ascii="Times New Roman" w:hAnsi="Times New Roman" w:cs="Times New Roman"/>
        </w:rPr>
      </w:pPr>
    </w:p>
    <w:p w14:paraId="0EFE9574" w14:textId="77777777" w:rsidR="00C13B18" w:rsidRDefault="00C13B18">
      <w:pPr>
        <w:pStyle w:val="Balk2"/>
        <w:spacing w:line="360" w:lineRule="auto"/>
        <w:ind w:left="0"/>
        <w:rPr>
          <w:rFonts w:cs="Times New Roman"/>
        </w:rPr>
      </w:pPr>
    </w:p>
    <w:p w14:paraId="57B84274" w14:textId="77777777" w:rsidR="00C13B18" w:rsidRDefault="00C13B18">
      <w:pPr>
        <w:pStyle w:val="Balk2"/>
        <w:spacing w:line="360" w:lineRule="auto"/>
        <w:ind w:firstLine="709"/>
        <w:rPr>
          <w:rFonts w:cs="Times New Roman"/>
        </w:rPr>
      </w:pPr>
    </w:p>
    <w:p w14:paraId="52DA48A3" w14:textId="18956C11" w:rsidR="00C13B18" w:rsidRDefault="00000000" w:rsidP="00797DBA">
      <w:pPr>
        <w:pStyle w:val="Balk2"/>
        <w:ind w:hanging="116"/>
        <w:jc w:val="center"/>
      </w:pPr>
      <w:bookmarkStart w:id="1" w:name="_Toc81833366"/>
      <w:r>
        <w:t>ÖĞRETMENLİK UYGULAMASI DERSİNİN UYGULANIŞINA İLİŞKİN AÇIKLAMALAR</w:t>
      </w:r>
      <w:bookmarkEnd w:id="1"/>
    </w:p>
    <w:p w14:paraId="1B216FA8" w14:textId="77A5DEF4" w:rsidR="00C13B18" w:rsidRDefault="00000000">
      <w:pPr>
        <w:pStyle w:val="GvdeMetni"/>
        <w:spacing w:before="180" w:line="360" w:lineRule="auto"/>
        <w:ind w:left="116" w:right="271" w:firstLine="709"/>
        <w:jc w:val="both"/>
        <w:rPr>
          <w:rFonts w:ascii="Times New Roman" w:hAnsi="Times New Roman" w:cs="Times New Roman"/>
          <w:sz w:val="24"/>
          <w:szCs w:val="24"/>
        </w:rPr>
      </w:pPr>
      <w:r>
        <w:rPr>
          <w:rFonts w:ascii="Times New Roman" w:hAnsi="Times New Roman" w:cs="Times New Roman"/>
          <w:sz w:val="24"/>
          <w:szCs w:val="24"/>
        </w:rPr>
        <w:t>Öğretmenlik</w:t>
      </w:r>
      <w:r>
        <w:rPr>
          <w:rFonts w:ascii="Times New Roman" w:hAnsi="Times New Roman" w:cs="Times New Roman"/>
          <w:spacing w:val="1"/>
          <w:sz w:val="24"/>
          <w:szCs w:val="24"/>
        </w:rPr>
        <w:t xml:space="preserve"> </w:t>
      </w:r>
      <w:r>
        <w:rPr>
          <w:rFonts w:ascii="Times New Roman" w:hAnsi="Times New Roman" w:cs="Times New Roman"/>
          <w:sz w:val="24"/>
          <w:szCs w:val="24"/>
        </w:rPr>
        <w:t>Uygulaması</w:t>
      </w:r>
      <w:r>
        <w:rPr>
          <w:rFonts w:ascii="Times New Roman" w:hAnsi="Times New Roman" w:cs="Times New Roman"/>
          <w:spacing w:val="1"/>
          <w:sz w:val="24"/>
          <w:szCs w:val="24"/>
        </w:rPr>
        <w:t xml:space="preserve"> </w:t>
      </w:r>
      <w:r>
        <w:rPr>
          <w:rFonts w:ascii="Times New Roman" w:hAnsi="Times New Roman" w:cs="Times New Roman"/>
          <w:sz w:val="24"/>
          <w:szCs w:val="24"/>
        </w:rPr>
        <w:t>dersi</w:t>
      </w:r>
      <w:r>
        <w:rPr>
          <w:rFonts w:ascii="Times New Roman" w:hAnsi="Times New Roman" w:cs="Times New Roman"/>
          <w:spacing w:val="1"/>
          <w:sz w:val="24"/>
          <w:szCs w:val="24"/>
        </w:rPr>
        <w:t xml:space="preserve"> </w:t>
      </w:r>
      <w:r>
        <w:rPr>
          <w:rFonts w:ascii="Times New Roman" w:hAnsi="Times New Roman" w:cs="Times New Roman"/>
          <w:sz w:val="24"/>
          <w:szCs w:val="24"/>
        </w:rPr>
        <w:t>ile</w:t>
      </w:r>
      <w:r>
        <w:rPr>
          <w:rFonts w:ascii="Times New Roman" w:hAnsi="Times New Roman" w:cs="Times New Roman"/>
          <w:spacing w:val="1"/>
          <w:sz w:val="24"/>
          <w:szCs w:val="24"/>
        </w:rPr>
        <w:t xml:space="preserve"> </w:t>
      </w:r>
      <w:r w:rsidR="00797DBA">
        <w:rPr>
          <w:rFonts w:ascii="Times New Roman" w:hAnsi="Times New Roman" w:cs="Times New Roman"/>
          <w:sz w:val="24"/>
          <w:szCs w:val="24"/>
        </w:rPr>
        <w:t>İlahiyat</w:t>
      </w:r>
      <w:r>
        <w:rPr>
          <w:rFonts w:ascii="Times New Roman" w:hAnsi="Times New Roman" w:cs="Times New Roman"/>
          <w:sz w:val="24"/>
          <w:szCs w:val="24"/>
        </w:rPr>
        <w:t xml:space="preserve"> Fakültesi</w:t>
      </w:r>
      <w:r w:rsidR="00797DBA">
        <w:rPr>
          <w:rFonts w:ascii="Times New Roman" w:hAnsi="Times New Roman" w:cs="Times New Roman"/>
          <w:sz w:val="24"/>
          <w:szCs w:val="24"/>
        </w:rPr>
        <w:t>’</w:t>
      </w:r>
      <w:r>
        <w:rPr>
          <w:rFonts w:ascii="Times New Roman" w:hAnsi="Times New Roman" w:cs="Times New Roman"/>
          <w:sz w:val="24"/>
          <w:szCs w:val="24"/>
        </w:rPr>
        <w:t>nde</w:t>
      </w:r>
      <w:r>
        <w:rPr>
          <w:rFonts w:ascii="Times New Roman" w:hAnsi="Times New Roman" w:cs="Times New Roman"/>
          <w:spacing w:val="1"/>
          <w:sz w:val="24"/>
          <w:szCs w:val="24"/>
        </w:rPr>
        <w:t xml:space="preserve"> </w:t>
      </w:r>
      <w:r>
        <w:rPr>
          <w:rFonts w:ascii="Times New Roman" w:hAnsi="Times New Roman" w:cs="Times New Roman"/>
          <w:sz w:val="24"/>
          <w:szCs w:val="24"/>
        </w:rPr>
        <w:t>öğrenim</w:t>
      </w:r>
      <w:r>
        <w:rPr>
          <w:rFonts w:ascii="Times New Roman" w:hAnsi="Times New Roman" w:cs="Times New Roman"/>
          <w:spacing w:val="1"/>
          <w:sz w:val="24"/>
          <w:szCs w:val="24"/>
        </w:rPr>
        <w:t xml:space="preserve"> </w:t>
      </w:r>
      <w:r>
        <w:rPr>
          <w:rFonts w:ascii="Times New Roman" w:hAnsi="Times New Roman" w:cs="Times New Roman"/>
          <w:sz w:val="24"/>
          <w:szCs w:val="24"/>
        </w:rPr>
        <w:t>gören</w:t>
      </w:r>
      <w:r>
        <w:rPr>
          <w:rFonts w:ascii="Times New Roman" w:hAnsi="Times New Roman" w:cs="Times New Roman"/>
          <w:spacing w:val="1"/>
          <w:sz w:val="24"/>
          <w:szCs w:val="24"/>
        </w:rPr>
        <w:t xml:space="preserve"> </w:t>
      </w:r>
      <w:r>
        <w:rPr>
          <w:rFonts w:ascii="Times New Roman" w:hAnsi="Times New Roman" w:cs="Times New Roman"/>
          <w:sz w:val="24"/>
          <w:szCs w:val="24"/>
        </w:rPr>
        <w:t>öğretmen</w:t>
      </w:r>
      <w:r>
        <w:rPr>
          <w:rFonts w:ascii="Times New Roman" w:hAnsi="Times New Roman" w:cs="Times New Roman"/>
          <w:spacing w:val="1"/>
          <w:sz w:val="24"/>
          <w:szCs w:val="24"/>
        </w:rPr>
        <w:t xml:space="preserve"> </w:t>
      </w:r>
      <w:r>
        <w:rPr>
          <w:rFonts w:ascii="Times New Roman" w:hAnsi="Times New Roman" w:cs="Times New Roman"/>
          <w:sz w:val="24"/>
          <w:szCs w:val="24"/>
        </w:rPr>
        <w:t>adaylarının kendi alanları ile ilgili</w:t>
      </w:r>
      <w:r>
        <w:rPr>
          <w:rFonts w:ascii="Times New Roman" w:hAnsi="Times New Roman" w:cs="Times New Roman"/>
          <w:spacing w:val="1"/>
          <w:sz w:val="24"/>
          <w:szCs w:val="24"/>
        </w:rPr>
        <w:t xml:space="preserve"> </w:t>
      </w:r>
      <w:r>
        <w:rPr>
          <w:rFonts w:ascii="Times New Roman" w:hAnsi="Times New Roman" w:cs="Times New Roman"/>
          <w:sz w:val="24"/>
          <w:szCs w:val="24"/>
        </w:rPr>
        <w:t>öğretim süreçlerine katılarak, öğretimin planlanması, uygulanması ve değerlendirilmesi etkinliklerini</w:t>
      </w:r>
      <w:r>
        <w:rPr>
          <w:rFonts w:ascii="Times New Roman" w:hAnsi="Times New Roman" w:cs="Times New Roman"/>
          <w:spacing w:val="1"/>
          <w:sz w:val="24"/>
          <w:szCs w:val="24"/>
        </w:rPr>
        <w:t xml:space="preserve"> </w:t>
      </w:r>
      <w:r>
        <w:rPr>
          <w:rFonts w:ascii="Times New Roman" w:hAnsi="Times New Roman" w:cs="Times New Roman"/>
          <w:sz w:val="24"/>
          <w:szCs w:val="24"/>
        </w:rPr>
        <w:t>bireysel olarak gerçekleştirmeleri amaçlanmaktadır. Temel olarak bu ders etkinlikleri çerçevesinde</w:t>
      </w:r>
      <w:r>
        <w:rPr>
          <w:rFonts w:ascii="Times New Roman" w:hAnsi="Times New Roman" w:cs="Times New Roman"/>
          <w:spacing w:val="1"/>
          <w:sz w:val="24"/>
          <w:szCs w:val="24"/>
        </w:rPr>
        <w:t xml:space="preserve"> </w:t>
      </w:r>
      <w:r>
        <w:rPr>
          <w:rFonts w:ascii="Times New Roman" w:hAnsi="Times New Roman" w:cs="Times New Roman"/>
          <w:sz w:val="24"/>
          <w:szCs w:val="24"/>
        </w:rPr>
        <w:t>öğretmen</w:t>
      </w:r>
      <w:r>
        <w:rPr>
          <w:rFonts w:ascii="Times New Roman" w:hAnsi="Times New Roman" w:cs="Times New Roman"/>
          <w:spacing w:val="-3"/>
          <w:sz w:val="24"/>
          <w:szCs w:val="24"/>
        </w:rPr>
        <w:t xml:space="preserve"> </w:t>
      </w:r>
      <w:r>
        <w:rPr>
          <w:rFonts w:ascii="Times New Roman" w:hAnsi="Times New Roman" w:cs="Times New Roman"/>
          <w:sz w:val="24"/>
          <w:szCs w:val="24"/>
        </w:rPr>
        <w:t>adayının</w:t>
      </w:r>
      <w:r>
        <w:rPr>
          <w:rFonts w:ascii="Times New Roman" w:hAnsi="Times New Roman" w:cs="Times New Roman"/>
          <w:spacing w:val="-3"/>
          <w:sz w:val="24"/>
          <w:szCs w:val="24"/>
        </w:rPr>
        <w:t xml:space="preserve"> </w:t>
      </w:r>
      <w:r>
        <w:rPr>
          <w:rFonts w:ascii="Times New Roman" w:hAnsi="Times New Roman" w:cs="Times New Roman"/>
          <w:sz w:val="24"/>
          <w:szCs w:val="24"/>
        </w:rPr>
        <w:t>öğretmenlik</w:t>
      </w:r>
      <w:r>
        <w:rPr>
          <w:rFonts w:ascii="Times New Roman" w:hAnsi="Times New Roman" w:cs="Times New Roman"/>
          <w:spacing w:val="-1"/>
          <w:sz w:val="24"/>
          <w:szCs w:val="24"/>
        </w:rPr>
        <w:t xml:space="preserve"> </w:t>
      </w:r>
      <w:r>
        <w:rPr>
          <w:rFonts w:ascii="Times New Roman" w:hAnsi="Times New Roman" w:cs="Times New Roman"/>
          <w:sz w:val="24"/>
          <w:szCs w:val="24"/>
        </w:rPr>
        <w:t>bilgisi, becerisi</w:t>
      </w:r>
      <w:r>
        <w:rPr>
          <w:rFonts w:ascii="Times New Roman" w:hAnsi="Times New Roman" w:cs="Times New Roman"/>
          <w:spacing w:val="-4"/>
          <w:sz w:val="24"/>
          <w:szCs w:val="24"/>
        </w:rPr>
        <w:t xml:space="preserve"> </w:t>
      </w:r>
      <w:r>
        <w:rPr>
          <w:rFonts w:ascii="Times New Roman" w:hAnsi="Times New Roman" w:cs="Times New Roman"/>
          <w:sz w:val="24"/>
          <w:szCs w:val="24"/>
        </w:rPr>
        <w:t>ve</w:t>
      </w:r>
      <w:r>
        <w:rPr>
          <w:rFonts w:ascii="Times New Roman" w:hAnsi="Times New Roman" w:cs="Times New Roman"/>
          <w:spacing w:val="1"/>
          <w:sz w:val="24"/>
          <w:szCs w:val="24"/>
        </w:rPr>
        <w:t xml:space="preserve"> </w:t>
      </w:r>
      <w:r>
        <w:rPr>
          <w:rFonts w:ascii="Times New Roman" w:hAnsi="Times New Roman" w:cs="Times New Roman"/>
          <w:sz w:val="24"/>
          <w:szCs w:val="24"/>
        </w:rPr>
        <w:t>deneyimi</w:t>
      </w:r>
      <w:r>
        <w:rPr>
          <w:rFonts w:ascii="Times New Roman" w:hAnsi="Times New Roman" w:cs="Times New Roman"/>
          <w:spacing w:val="-1"/>
          <w:sz w:val="24"/>
          <w:szCs w:val="24"/>
        </w:rPr>
        <w:t xml:space="preserve"> </w:t>
      </w:r>
      <w:r>
        <w:rPr>
          <w:rFonts w:ascii="Times New Roman" w:hAnsi="Times New Roman" w:cs="Times New Roman"/>
          <w:sz w:val="24"/>
          <w:szCs w:val="24"/>
        </w:rPr>
        <w:t>kazanmaları amaçlanmaktadır.</w:t>
      </w:r>
    </w:p>
    <w:p w14:paraId="6CC53CB9" w14:textId="4E16FF59" w:rsidR="00C13B18" w:rsidRDefault="00000000">
      <w:pPr>
        <w:pStyle w:val="GvdeMetni"/>
        <w:spacing w:before="157" w:line="360" w:lineRule="auto"/>
        <w:ind w:left="116" w:right="271" w:firstLine="709"/>
        <w:jc w:val="both"/>
        <w:rPr>
          <w:rFonts w:ascii="Times New Roman" w:hAnsi="Times New Roman" w:cs="Times New Roman"/>
          <w:sz w:val="24"/>
          <w:szCs w:val="24"/>
        </w:rPr>
      </w:pPr>
      <w:r>
        <w:rPr>
          <w:rFonts w:ascii="Times New Roman" w:hAnsi="Times New Roman" w:cs="Times New Roman"/>
          <w:sz w:val="24"/>
          <w:szCs w:val="24"/>
        </w:rPr>
        <w:t>Bu</w:t>
      </w:r>
      <w:r>
        <w:rPr>
          <w:rFonts w:ascii="Times New Roman" w:hAnsi="Times New Roman" w:cs="Times New Roman"/>
          <w:spacing w:val="1"/>
          <w:sz w:val="24"/>
          <w:szCs w:val="24"/>
        </w:rPr>
        <w:t xml:space="preserve"> </w:t>
      </w:r>
      <w:r>
        <w:rPr>
          <w:rFonts w:ascii="Times New Roman" w:hAnsi="Times New Roman" w:cs="Times New Roman"/>
          <w:sz w:val="24"/>
          <w:szCs w:val="24"/>
        </w:rPr>
        <w:t>ders</w:t>
      </w:r>
      <w:r>
        <w:rPr>
          <w:rFonts w:ascii="Times New Roman" w:hAnsi="Times New Roman" w:cs="Times New Roman"/>
          <w:spacing w:val="1"/>
          <w:sz w:val="24"/>
          <w:szCs w:val="24"/>
        </w:rPr>
        <w:t xml:space="preserve"> </w:t>
      </w:r>
      <w:r>
        <w:rPr>
          <w:rFonts w:ascii="Times New Roman" w:hAnsi="Times New Roman" w:cs="Times New Roman"/>
          <w:sz w:val="24"/>
          <w:szCs w:val="24"/>
        </w:rPr>
        <w:t>kapsamında</w:t>
      </w:r>
      <w:r>
        <w:rPr>
          <w:rFonts w:ascii="Times New Roman" w:hAnsi="Times New Roman" w:cs="Times New Roman"/>
          <w:spacing w:val="1"/>
          <w:sz w:val="24"/>
          <w:szCs w:val="24"/>
        </w:rPr>
        <w:t xml:space="preserve"> </w:t>
      </w:r>
      <w:r>
        <w:rPr>
          <w:rFonts w:ascii="Times New Roman" w:hAnsi="Times New Roman" w:cs="Times New Roman"/>
          <w:sz w:val="24"/>
          <w:szCs w:val="24"/>
        </w:rPr>
        <w:t>öğretmen</w:t>
      </w:r>
      <w:r>
        <w:rPr>
          <w:rFonts w:ascii="Times New Roman" w:hAnsi="Times New Roman" w:cs="Times New Roman"/>
          <w:spacing w:val="1"/>
          <w:sz w:val="24"/>
          <w:szCs w:val="24"/>
        </w:rPr>
        <w:t xml:space="preserve"> </w:t>
      </w:r>
      <w:r>
        <w:rPr>
          <w:rFonts w:ascii="Times New Roman" w:hAnsi="Times New Roman" w:cs="Times New Roman"/>
          <w:sz w:val="24"/>
          <w:szCs w:val="24"/>
        </w:rPr>
        <w:t>adaylarının</w:t>
      </w:r>
      <w:r>
        <w:rPr>
          <w:rFonts w:ascii="Times New Roman" w:hAnsi="Times New Roman" w:cs="Times New Roman"/>
          <w:spacing w:val="1"/>
          <w:sz w:val="24"/>
          <w:szCs w:val="24"/>
        </w:rPr>
        <w:t xml:space="preserve"> </w:t>
      </w:r>
      <w:r>
        <w:rPr>
          <w:rFonts w:ascii="Times New Roman" w:hAnsi="Times New Roman" w:cs="Times New Roman"/>
          <w:sz w:val="24"/>
          <w:szCs w:val="24"/>
        </w:rPr>
        <w:t>eğitim</w:t>
      </w:r>
      <w:r>
        <w:rPr>
          <w:rFonts w:ascii="Times New Roman" w:hAnsi="Times New Roman" w:cs="Times New Roman"/>
          <w:spacing w:val="1"/>
          <w:sz w:val="24"/>
          <w:szCs w:val="24"/>
        </w:rPr>
        <w:t xml:space="preserve"> </w:t>
      </w:r>
      <w:r>
        <w:rPr>
          <w:rFonts w:ascii="Times New Roman" w:hAnsi="Times New Roman" w:cs="Times New Roman"/>
          <w:sz w:val="24"/>
          <w:szCs w:val="24"/>
        </w:rPr>
        <w:t>kurumlarında</w:t>
      </w:r>
      <w:r>
        <w:rPr>
          <w:rFonts w:ascii="Times New Roman" w:hAnsi="Times New Roman" w:cs="Times New Roman"/>
          <w:spacing w:val="1"/>
          <w:sz w:val="24"/>
          <w:szCs w:val="24"/>
        </w:rPr>
        <w:t xml:space="preserve"> </w:t>
      </w:r>
      <w:r w:rsidRPr="00797DBA">
        <w:rPr>
          <w:rFonts w:ascii="Times New Roman" w:hAnsi="Times New Roman" w:cs="Times New Roman"/>
          <w:b/>
          <w:bCs/>
          <w:sz w:val="24"/>
          <w:szCs w:val="24"/>
        </w:rPr>
        <w:t>uygulama</w:t>
      </w:r>
      <w:r w:rsidRPr="00797DBA">
        <w:rPr>
          <w:rFonts w:ascii="Times New Roman" w:hAnsi="Times New Roman" w:cs="Times New Roman"/>
          <w:b/>
          <w:bCs/>
          <w:spacing w:val="1"/>
          <w:sz w:val="24"/>
          <w:szCs w:val="24"/>
        </w:rPr>
        <w:t xml:space="preserve"> </w:t>
      </w:r>
      <w:r w:rsidRPr="00797DBA">
        <w:rPr>
          <w:rFonts w:ascii="Times New Roman" w:hAnsi="Times New Roman" w:cs="Times New Roman"/>
          <w:b/>
          <w:bCs/>
          <w:sz w:val="24"/>
          <w:szCs w:val="24"/>
        </w:rPr>
        <w:t>öğretmenleri</w:t>
      </w:r>
      <w:r>
        <w:rPr>
          <w:rFonts w:ascii="Times New Roman" w:hAnsi="Times New Roman" w:cs="Times New Roman"/>
          <w:spacing w:val="1"/>
          <w:sz w:val="24"/>
          <w:szCs w:val="24"/>
        </w:rPr>
        <w:t xml:space="preserve"> </w:t>
      </w:r>
      <w:r>
        <w:rPr>
          <w:rFonts w:ascii="Times New Roman" w:hAnsi="Times New Roman" w:cs="Times New Roman"/>
          <w:sz w:val="24"/>
          <w:szCs w:val="24"/>
        </w:rPr>
        <w:t>eşliğinde</w:t>
      </w:r>
      <w:r>
        <w:rPr>
          <w:rFonts w:ascii="Times New Roman" w:hAnsi="Times New Roman" w:cs="Times New Roman"/>
          <w:spacing w:val="1"/>
          <w:sz w:val="24"/>
          <w:szCs w:val="24"/>
        </w:rPr>
        <w:t xml:space="preserve"> </w:t>
      </w:r>
      <w:r>
        <w:rPr>
          <w:rFonts w:ascii="Times New Roman" w:hAnsi="Times New Roman" w:cs="Times New Roman"/>
          <w:sz w:val="24"/>
          <w:szCs w:val="24"/>
        </w:rPr>
        <w:t>ve</w:t>
      </w:r>
      <w:r>
        <w:rPr>
          <w:rFonts w:ascii="Times New Roman" w:hAnsi="Times New Roman" w:cs="Times New Roman"/>
          <w:spacing w:val="1"/>
          <w:sz w:val="24"/>
          <w:szCs w:val="24"/>
        </w:rPr>
        <w:t xml:space="preserve"> </w:t>
      </w:r>
      <w:r w:rsidRPr="00876E88">
        <w:rPr>
          <w:rFonts w:ascii="Times New Roman" w:hAnsi="Times New Roman" w:cs="Times New Roman"/>
          <w:b/>
          <w:bCs/>
          <w:sz w:val="24"/>
          <w:szCs w:val="24"/>
        </w:rPr>
        <w:t>sorumlu</w:t>
      </w:r>
      <w:r w:rsidRPr="00876E88">
        <w:rPr>
          <w:rFonts w:ascii="Times New Roman" w:hAnsi="Times New Roman" w:cs="Times New Roman"/>
          <w:b/>
          <w:bCs/>
          <w:spacing w:val="1"/>
          <w:sz w:val="24"/>
          <w:szCs w:val="24"/>
        </w:rPr>
        <w:t xml:space="preserve"> </w:t>
      </w:r>
      <w:r w:rsidRPr="00876E88">
        <w:rPr>
          <w:rFonts w:ascii="Times New Roman" w:hAnsi="Times New Roman" w:cs="Times New Roman"/>
          <w:b/>
          <w:bCs/>
          <w:sz w:val="24"/>
          <w:szCs w:val="24"/>
        </w:rPr>
        <w:t>uygulama</w:t>
      </w:r>
      <w:r w:rsidRPr="00876E88">
        <w:rPr>
          <w:rFonts w:ascii="Times New Roman" w:hAnsi="Times New Roman" w:cs="Times New Roman"/>
          <w:b/>
          <w:bCs/>
          <w:spacing w:val="1"/>
          <w:sz w:val="24"/>
          <w:szCs w:val="24"/>
        </w:rPr>
        <w:t xml:space="preserve"> </w:t>
      </w:r>
      <w:r w:rsidRPr="00876E88">
        <w:rPr>
          <w:rFonts w:ascii="Times New Roman" w:hAnsi="Times New Roman" w:cs="Times New Roman"/>
          <w:b/>
          <w:bCs/>
          <w:sz w:val="24"/>
          <w:szCs w:val="24"/>
        </w:rPr>
        <w:t>öğretim</w:t>
      </w:r>
      <w:r w:rsidRPr="00876E88">
        <w:rPr>
          <w:rFonts w:ascii="Times New Roman" w:hAnsi="Times New Roman" w:cs="Times New Roman"/>
          <w:b/>
          <w:bCs/>
          <w:spacing w:val="1"/>
          <w:sz w:val="24"/>
          <w:szCs w:val="24"/>
        </w:rPr>
        <w:t xml:space="preserve"> </w:t>
      </w:r>
      <w:r w:rsidRPr="00876E88">
        <w:rPr>
          <w:rFonts w:ascii="Times New Roman" w:hAnsi="Times New Roman" w:cs="Times New Roman"/>
          <w:b/>
          <w:bCs/>
          <w:sz w:val="24"/>
          <w:szCs w:val="24"/>
        </w:rPr>
        <w:t>üyesinin</w:t>
      </w:r>
      <w:r w:rsidR="00876E88">
        <w:rPr>
          <w:rFonts w:ascii="Times New Roman" w:hAnsi="Times New Roman" w:cs="Times New Roman"/>
          <w:b/>
          <w:bCs/>
          <w:sz w:val="24"/>
          <w:szCs w:val="24"/>
        </w:rPr>
        <w:t>/elemanının</w:t>
      </w:r>
      <w:r w:rsidRPr="00876E88">
        <w:rPr>
          <w:rFonts w:ascii="Times New Roman" w:hAnsi="Times New Roman" w:cs="Times New Roman"/>
          <w:b/>
          <w:bCs/>
          <w:spacing w:val="1"/>
          <w:sz w:val="24"/>
          <w:szCs w:val="24"/>
        </w:rPr>
        <w:t xml:space="preserve"> </w:t>
      </w:r>
      <w:r w:rsidRPr="00876E88">
        <w:rPr>
          <w:rFonts w:ascii="Times New Roman" w:hAnsi="Times New Roman" w:cs="Times New Roman"/>
          <w:b/>
          <w:bCs/>
          <w:sz w:val="24"/>
          <w:szCs w:val="24"/>
        </w:rPr>
        <w:t>danışmanlığında</w:t>
      </w:r>
      <w:r>
        <w:rPr>
          <w:rFonts w:ascii="Times New Roman" w:hAnsi="Times New Roman" w:cs="Times New Roman"/>
          <w:spacing w:val="1"/>
          <w:sz w:val="24"/>
          <w:szCs w:val="24"/>
        </w:rPr>
        <w:t xml:space="preserve"> </w:t>
      </w:r>
      <w:r>
        <w:rPr>
          <w:rFonts w:ascii="Times New Roman" w:hAnsi="Times New Roman" w:cs="Times New Roman"/>
          <w:sz w:val="24"/>
          <w:szCs w:val="24"/>
        </w:rPr>
        <w:t>öğretme-öğrenme</w:t>
      </w:r>
      <w:r>
        <w:rPr>
          <w:rFonts w:ascii="Times New Roman" w:hAnsi="Times New Roman" w:cs="Times New Roman"/>
          <w:spacing w:val="1"/>
          <w:sz w:val="24"/>
          <w:szCs w:val="24"/>
        </w:rPr>
        <w:t xml:space="preserve"> </w:t>
      </w:r>
      <w:r>
        <w:rPr>
          <w:rFonts w:ascii="Times New Roman" w:hAnsi="Times New Roman" w:cs="Times New Roman"/>
          <w:sz w:val="24"/>
          <w:szCs w:val="24"/>
        </w:rPr>
        <w:t>sürecine</w:t>
      </w:r>
      <w:r>
        <w:rPr>
          <w:rFonts w:ascii="Times New Roman" w:hAnsi="Times New Roman" w:cs="Times New Roman"/>
          <w:spacing w:val="1"/>
          <w:sz w:val="24"/>
          <w:szCs w:val="24"/>
        </w:rPr>
        <w:t xml:space="preserve"> </w:t>
      </w:r>
      <w:r>
        <w:rPr>
          <w:rFonts w:ascii="Times New Roman" w:hAnsi="Times New Roman" w:cs="Times New Roman"/>
          <w:sz w:val="24"/>
          <w:szCs w:val="24"/>
        </w:rPr>
        <w:t>bizzat</w:t>
      </w:r>
      <w:r>
        <w:rPr>
          <w:rFonts w:ascii="Times New Roman" w:hAnsi="Times New Roman" w:cs="Times New Roman"/>
          <w:spacing w:val="1"/>
          <w:sz w:val="24"/>
          <w:szCs w:val="24"/>
        </w:rPr>
        <w:t xml:space="preserve"> </w:t>
      </w:r>
      <w:r>
        <w:rPr>
          <w:rFonts w:ascii="Times New Roman" w:hAnsi="Times New Roman" w:cs="Times New Roman"/>
          <w:sz w:val="24"/>
          <w:szCs w:val="24"/>
        </w:rPr>
        <w:t>katılmaları</w:t>
      </w:r>
      <w:r>
        <w:rPr>
          <w:rFonts w:ascii="Times New Roman" w:hAnsi="Times New Roman" w:cs="Times New Roman"/>
          <w:spacing w:val="1"/>
          <w:sz w:val="24"/>
          <w:szCs w:val="24"/>
        </w:rPr>
        <w:t xml:space="preserve"> </w:t>
      </w:r>
      <w:r>
        <w:rPr>
          <w:rFonts w:ascii="Times New Roman" w:hAnsi="Times New Roman" w:cs="Times New Roman"/>
          <w:sz w:val="24"/>
          <w:szCs w:val="24"/>
        </w:rPr>
        <w:t>ve</w:t>
      </w:r>
      <w:r>
        <w:rPr>
          <w:rFonts w:ascii="Times New Roman" w:hAnsi="Times New Roman" w:cs="Times New Roman"/>
          <w:spacing w:val="1"/>
          <w:sz w:val="24"/>
          <w:szCs w:val="24"/>
        </w:rPr>
        <w:t xml:space="preserve"> </w:t>
      </w:r>
      <w:r>
        <w:rPr>
          <w:rFonts w:ascii="Times New Roman" w:hAnsi="Times New Roman" w:cs="Times New Roman"/>
          <w:sz w:val="24"/>
          <w:szCs w:val="24"/>
        </w:rPr>
        <w:t>öğretim</w:t>
      </w:r>
      <w:r>
        <w:rPr>
          <w:rFonts w:ascii="Times New Roman" w:hAnsi="Times New Roman" w:cs="Times New Roman"/>
          <w:spacing w:val="1"/>
          <w:sz w:val="24"/>
          <w:szCs w:val="24"/>
        </w:rPr>
        <w:t xml:space="preserve"> </w:t>
      </w:r>
      <w:r>
        <w:rPr>
          <w:rFonts w:ascii="Times New Roman" w:hAnsi="Times New Roman" w:cs="Times New Roman"/>
          <w:sz w:val="24"/>
          <w:szCs w:val="24"/>
        </w:rPr>
        <w:t>etkinliklerini</w:t>
      </w:r>
      <w:r>
        <w:rPr>
          <w:rFonts w:ascii="Times New Roman" w:hAnsi="Times New Roman" w:cs="Times New Roman"/>
          <w:spacing w:val="1"/>
          <w:sz w:val="24"/>
          <w:szCs w:val="24"/>
        </w:rPr>
        <w:t xml:space="preserve"> </w:t>
      </w:r>
      <w:r>
        <w:rPr>
          <w:rFonts w:ascii="Times New Roman" w:hAnsi="Times New Roman" w:cs="Times New Roman"/>
          <w:sz w:val="24"/>
          <w:szCs w:val="24"/>
        </w:rPr>
        <w:t>gerçekleştirmeleri</w:t>
      </w:r>
      <w:r>
        <w:rPr>
          <w:rFonts w:ascii="Times New Roman" w:hAnsi="Times New Roman" w:cs="Times New Roman"/>
          <w:spacing w:val="-1"/>
          <w:sz w:val="24"/>
          <w:szCs w:val="24"/>
        </w:rPr>
        <w:t xml:space="preserve"> </w:t>
      </w:r>
      <w:r>
        <w:rPr>
          <w:rFonts w:ascii="Times New Roman" w:hAnsi="Times New Roman" w:cs="Times New Roman"/>
          <w:sz w:val="24"/>
          <w:szCs w:val="24"/>
        </w:rPr>
        <w:t>beklenmektedir.</w:t>
      </w:r>
    </w:p>
    <w:p w14:paraId="65B763FD" w14:textId="34CFB8E7" w:rsidR="00C13B18" w:rsidRPr="00797DBA" w:rsidRDefault="00000000">
      <w:pPr>
        <w:pStyle w:val="GvdeMetni"/>
        <w:spacing w:before="159" w:line="360" w:lineRule="auto"/>
        <w:ind w:left="116" w:right="272" w:firstLine="709"/>
        <w:jc w:val="both"/>
        <w:rPr>
          <w:rFonts w:ascii="Times New Roman" w:hAnsi="Times New Roman" w:cs="Times New Roman"/>
          <w:b/>
          <w:bCs/>
          <w:sz w:val="24"/>
          <w:szCs w:val="24"/>
        </w:rPr>
      </w:pPr>
      <w:r>
        <w:rPr>
          <w:rFonts w:ascii="Times New Roman" w:hAnsi="Times New Roman" w:cs="Times New Roman"/>
          <w:sz w:val="24"/>
          <w:szCs w:val="24"/>
        </w:rPr>
        <w:t>Teorik ve uygulama kısımlarından oluşan Öğretmenlik</w:t>
      </w:r>
      <w:r>
        <w:rPr>
          <w:rFonts w:ascii="Times New Roman" w:hAnsi="Times New Roman" w:cs="Times New Roman"/>
          <w:spacing w:val="1"/>
          <w:sz w:val="24"/>
          <w:szCs w:val="24"/>
        </w:rPr>
        <w:t xml:space="preserve"> </w:t>
      </w:r>
      <w:r>
        <w:rPr>
          <w:rFonts w:ascii="Times New Roman" w:hAnsi="Times New Roman" w:cs="Times New Roman"/>
          <w:sz w:val="24"/>
          <w:szCs w:val="24"/>
        </w:rPr>
        <w:t>Uygulaması</w:t>
      </w:r>
      <w:r>
        <w:rPr>
          <w:rFonts w:ascii="Times New Roman" w:hAnsi="Times New Roman" w:cs="Times New Roman"/>
          <w:spacing w:val="1"/>
          <w:sz w:val="24"/>
          <w:szCs w:val="24"/>
        </w:rPr>
        <w:t xml:space="preserve"> </w:t>
      </w:r>
      <w:r>
        <w:rPr>
          <w:rFonts w:ascii="Times New Roman" w:hAnsi="Times New Roman" w:cs="Times New Roman"/>
          <w:sz w:val="24"/>
          <w:szCs w:val="24"/>
        </w:rPr>
        <w:t>dersinin teoriği fakültedeki danışman öğretim üyesince haftada bir saat şeklinde yapılacak, uygulama ise Konya İl Milli Eğitim Müdürlüğü tarafından belirlenen okullarda gerçekleşecektir. Eğitim öğretim yılının ilk</w:t>
      </w:r>
      <w:r>
        <w:rPr>
          <w:rFonts w:ascii="Times New Roman" w:hAnsi="Times New Roman" w:cs="Times New Roman"/>
          <w:spacing w:val="1"/>
          <w:sz w:val="24"/>
          <w:szCs w:val="24"/>
        </w:rPr>
        <w:t xml:space="preserve"> </w:t>
      </w:r>
      <w:r>
        <w:rPr>
          <w:rFonts w:ascii="Times New Roman" w:hAnsi="Times New Roman" w:cs="Times New Roman"/>
          <w:sz w:val="24"/>
          <w:szCs w:val="24"/>
        </w:rPr>
        <w:t>haftasında</w:t>
      </w:r>
      <w:r>
        <w:rPr>
          <w:rFonts w:ascii="Times New Roman" w:hAnsi="Times New Roman" w:cs="Times New Roman"/>
          <w:spacing w:val="1"/>
          <w:sz w:val="24"/>
          <w:szCs w:val="24"/>
        </w:rPr>
        <w:t xml:space="preserve"> </w:t>
      </w:r>
      <w:r>
        <w:rPr>
          <w:rFonts w:ascii="Times New Roman" w:hAnsi="Times New Roman" w:cs="Times New Roman"/>
          <w:sz w:val="24"/>
          <w:szCs w:val="24"/>
        </w:rPr>
        <w:t>öğretmen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adaylarına dersin teorik ve uygulamalı kısımları ile ilgili gerekli açıklamalar yapılmalıdır. </w:t>
      </w:r>
      <w:r w:rsidRPr="00797DBA">
        <w:rPr>
          <w:rFonts w:ascii="Times New Roman" w:hAnsi="Times New Roman" w:cs="Times New Roman"/>
          <w:b/>
          <w:bCs/>
          <w:sz w:val="24"/>
          <w:szCs w:val="24"/>
        </w:rPr>
        <w:t>Uygulama okulları ve öğrenci grupları, İl Milli Eğitim Müdürlüğü’nce onaylanmış olduğundan, öğrenci listesinde herhangi bir değişiklik yapılamayacağı ve öğrencilerin bu taleplerinin dikkate alınamayacağı hatırlatılmalıdır.</w:t>
      </w:r>
      <w:r>
        <w:rPr>
          <w:rFonts w:ascii="Times New Roman" w:hAnsi="Times New Roman" w:cs="Times New Roman"/>
          <w:sz w:val="24"/>
          <w:szCs w:val="24"/>
        </w:rPr>
        <w:t xml:space="preserve"> Uygulama öğrencileri, uygulama okullarındaki </w:t>
      </w:r>
      <w:r w:rsidRPr="00797DBA">
        <w:rPr>
          <w:rFonts w:ascii="Times New Roman" w:hAnsi="Times New Roman" w:cs="Times New Roman"/>
          <w:b/>
          <w:bCs/>
          <w:sz w:val="24"/>
          <w:szCs w:val="24"/>
        </w:rPr>
        <w:t xml:space="preserve">danışman öğretmenlerini, uygulamanın ilk haftası olan </w:t>
      </w:r>
      <w:r w:rsidR="00276FD4">
        <w:rPr>
          <w:rFonts w:ascii="Times New Roman" w:hAnsi="Times New Roman" w:cs="Times New Roman"/>
          <w:b/>
          <w:bCs/>
          <w:color w:val="E36C0A" w:themeColor="accent6" w:themeShade="BF"/>
          <w:sz w:val="24"/>
          <w:szCs w:val="24"/>
          <w:u w:val="single"/>
        </w:rPr>
        <w:t>1</w:t>
      </w:r>
      <w:r w:rsidR="0059557F">
        <w:rPr>
          <w:rFonts w:ascii="Times New Roman" w:hAnsi="Times New Roman" w:cs="Times New Roman"/>
          <w:b/>
          <w:bCs/>
          <w:color w:val="E36C0A" w:themeColor="accent6" w:themeShade="BF"/>
          <w:sz w:val="24"/>
          <w:szCs w:val="24"/>
          <w:u w:val="single"/>
        </w:rPr>
        <w:t>6</w:t>
      </w:r>
      <w:r w:rsidR="00797DBA" w:rsidRPr="00876E88">
        <w:rPr>
          <w:rFonts w:ascii="Times New Roman" w:hAnsi="Times New Roman" w:cs="Times New Roman"/>
          <w:b/>
          <w:bCs/>
          <w:color w:val="E36C0A" w:themeColor="accent6" w:themeShade="BF"/>
          <w:sz w:val="24"/>
          <w:szCs w:val="24"/>
          <w:u w:val="single"/>
        </w:rPr>
        <w:t xml:space="preserve"> Şubat</w:t>
      </w:r>
      <w:r w:rsidRPr="00876E88">
        <w:rPr>
          <w:rFonts w:ascii="Times New Roman" w:hAnsi="Times New Roman" w:cs="Times New Roman"/>
          <w:b/>
          <w:bCs/>
          <w:color w:val="E36C0A" w:themeColor="accent6" w:themeShade="BF"/>
          <w:sz w:val="24"/>
          <w:szCs w:val="24"/>
        </w:rPr>
        <w:t xml:space="preserve"> </w:t>
      </w:r>
      <w:r w:rsidRPr="00797DBA">
        <w:rPr>
          <w:rFonts w:ascii="Times New Roman" w:hAnsi="Times New Roman" w:cs="Times New Roman"/>
          <w:b/>
          <w:bCs/>
          <w:sz w:val="24"/>
          <w:szCs w:val="24"/>
        </w:rPr>
        <w:t>tarihi itibariyle okullarına giderek öğrenebileceklerdir.</w:t>
      </w:r>
    </w:p>
    <w:p w14:paraId="4783D892" w14:textId="11878889" w:rsidR="00C13B18" w:rsidRDefault="00000000">
      <w:pPr>
        <w:pStyle w:val="GvdeMetni"/>
        <w:spacing w:before="159" w:line="360" w:lineRule="auto"/>
        <w:ind w:left="116" w:right="272" w:firstLine="709"/>
        <w:jc w:val="both"/>
        <w:rPr>
          <w:rFonts w:ascii="Times New Roman" w:hAnsi="Times New Roman" w:cs="Times New Roman"/>
          <w:sz w:val="24"/>
          <w:szCs w:val="24"/>
        </w:rPr>
      </w:pPr>
      <w:r>
        <w:rPr>
          <w:rFonts w:ascii="Times New Roman" w:hAnsi="Times New Roman" w:cs="Times New Roman"/>
          <w:sz w:val="24"/>
          <w:szCs w:val="24"/>
        </w:rPr>
        <w:t xml:space="preserve">Öğretmen adayları, </w:t>
      </w:r>
      <w:r w:rsidRPr="00797DBA">
        <w:rPr>
          <w:rFonts w:ascii="Times New Roman" w:hAnsi="Times New Roman" w:cs="Times New Roman"/>
          <w:b/>
          <w:bCs/>
          <w:sz w:val="24"/>
          <w:szCs w:val="24"/>
        </w:rPr>
        <w:t xml:space="preserve">her hafta </w:t>
      </w:r>
      <w:r w:rsidR="000C7E9D">
        <w:rPr>
          <w:rFonts w:ascii="Times New Roman" w:hAnsi="Times New Roman" w:cs="Times New Roman"/>
          <w:b/>
          <w:bCs/>
          <w:sz w:val="24"/>
          <w:szCs w:val="24"/>
        </w:rPr>
        <w:t>8</w:t>
      </w:r>
      <w:r w:rsidRPr="00797DBA">
        <w:rPr>
          <w:rFonts w:ascii="Times New Roman" w:hAnsi="Times New Roman" w:cs="Times New Roman"/>
          <w:b/>
          <w:bCs/>
          <w:sz w:val="24"/>
          <w:szCs w:val="24"/>
        </w:rPr>
        <w:t xml:space="preserve"> saat uygulama</w:t>
      </w:r>
      <w:r>
        <w:rPr>
          <w:rFonts w:ascii="Times New Roman" w:hAnsi="Times New Roman" w:cs="Times New Roman"/>
          <w:sz w:val="24"/>
          <w:szCs w:val="24"/>
        </w:rPr>
        <w:t xml:space="preserve"> okullarında bulunacak, 4. </w:t>
      </w:r>
      <w:r w:rsidR="00797DBA">
        <w:rPr>
          <w:rFonts w:ascii="Times New Roman" w:hAnsi="Times New Roman" w:cs="Times New Roman"/>
          <w:sz w:val="24"/>
          <w:szCs w:val="24"/>
        </w:rPr>
        <w:t>h</w:t>
      </w:r>
      <w:r>
        <w:rPr>
          <w:rFonts w:ascii="Times New Roman" w:hAnsi="Times New Roman" w:cs="Times New Roman"/>
          <w:sz w:val="24"/>
          <w:szCs w:val="24"/>
        </w:rPr>
        <w:t xml:space="preserve">aftadan itibaren her öğrenci haftada en az 1 saat olmak kaydıyla ders anlatımı yapacaklardır. Bu konuda uygulama öğretmenlerinin ve öğrencilerin bilgilendirilmesi önem arz etmektedir. </w:t>
      </w:r>
    </w:p>
    <w:p w14:paraId="281835F4" w14:textId="77777777" w:rsidR="00C13B18" w:rsidRDefault="00000000">
      <w:pPr>
        <w:pStyle w:val="GvdeMetni"/>
        <w:spacing w:before="159" w:line="360" w:lineRule="auto"/>
        <w:ind w:left="116" w:right="272" w:firstLine="709"/>
        <w:jc w:val="both"/>
        <w:rPr>
          <w:rFonts w:ascii="Times New Roman" w:hAnsi="Times New Roman" w:cs="Times New Roman"/>
          <w:sz w:val="24"/>
          <w:szCs w:val="24"/>
        </w:rPr>
      </w:pPr>
      <w:r>
        <w:rPr>
          <w:rFonts w:ascii="Times New Roman" w:hAnsi="Times New Roman" w:cs="Times New Roman"/>
          <w:sz w:val="24"/>
          <w:szCs w:val="24"/>
        </w:rPr>
        <w:t xml:space="preserve">Öğrenciler, derslerin takibi ve değerlendirilmesinde kullanılmak üzere uygulama okulunda bulundukları </w:t>
      </w:r>
      <w:r>
        <w:rPr>
          <w:rFonts w:ascii="Times New Roman" w:hAnsi="Times New Roman" w:cs="Times New Roman"/>
          <w:sz w:val="24"/>
          <w:szCs w:val="24"/>
          <w:u w:val="single"/>
        </w:rPr>
        <w:t>her hafta bir ders saati için</w:t>
      </w:r>
      <w:r>
        <w:rPr>
          <w:rFonts w:ascii="Times New Roman" w:hAnsi="Times New Roman" w:cs="Times New Roman"/>
          <w:sz w:val="24"/>
          <w:szCs w:val="24"/>
        </w:rPr>
        <w:t xml:space="preserve"> </w:t>
      </w:r>
      <w:r w:rsidRPr="00797DBA">
        <w:rPr>
          <w:rFonts w:ascii="Times New Roman" w:hAnsi="Times New Roman" w:cs="Times New Roman"/>
          <w:b/>
          <w:bCs/>
          <w:sz w:val="24"/>
          <w:szCs w:val="24"/>
        </w:rPr>
        <w:t>EK-1</w:t>
      </w:r>
      <w:r>
        <w:rPr>
          <w:rFonts w:ascii="Times New Roman" w:hAnsi="Times New Roman" w:cs="Times New Roman"/>
          <w:sz w:val="24"/>
          <w:szCs w:val="24"/>
        </w:rPr>
        <w:t xml:space="preserve">’de yer alan çerçeveye uygun olarak </w:t>
      </w:r>
      <w:r w:rsidRPr="00797DBA">
        <w:rPr>
          <w:rFonts w:ascii="Times New Roman" w:hAnsi="Times New Roman" w:cs="Times New Roman"/>
          <w:b/>
          <w:bCs/>
          <w:sz w:val="24"/>
          <w:szCs w:val="24"/>
        </w:rPr>
        <w:t>Ders Gözlem Raporu</w:t>
      </w:r>
      <w:r>
        <w:rPr>
          <w:rFonts w:ascii="Times New Roman" w:hAnsi="Times New Roman" w:cs="Times New Roman"/>
          <w:sz w:val="24"/>
          <w:szCs w:val="24"/>
        </w:rPr>
        <w:t xml:space="preserve"> hazırlamalı, buna ek olarak </w:t>
      </w:r>
      <w:r>
        <w:rPr>
          <w:rFonts w:ascii="Times New Roman" w:hAnsi="Times New Roman" w:cs="Times New Roman"/>
          <w:sz w:val="24"/>
          <w:szCs w:val="24"/>
          <w:u w:val="single"/>
        </w:rPr>
        <w:t>anlatım yaptıkları haftalarda</w:t>
      </w:r>
      <w:r>
        <w:rPr>
          <w:rFonts w:ascii="Times New Roman" w:hAnsi="Times New Roman" w:cs="Times New Roman"/>
          <w:sz w:val="24"/>
          <w:szCs w:val="24"/>
        </w:rPr>
        <w:t xml:space="preserve">, </w:t>
      </w:r>
      <w:r w:rsidRPr="00797DBA">
        <w:rPr>
          <w:rFonts w:ascii="Times New Roman" w:hAnsi="Times New Roman" w:cs="Times New Roman"/>
          <w:b/>
          <w:bCs/>
          <w:sz w:val="24"/>
          <w:szCs w:val="24"/>
        </w:rPr>
        <w:t>EK-2</w:t>
      </w:r>
      <w:r>
        <w:rPr>
          <w:rFonts w:ascii="Times New Roman" w:hAnsi="Times New Roman" w:cs="Times New Roman"/>
          <w:sz w:val="24"/>
          <w:szCs w:val="24"/>
        </w:rPr>
        <w:t xml:space="preserve">’de yer alan </w:t>
      </w:r>
      <w:r w:rsidRPr="00797DBA">
        <w:rPr>
          <w:rFonts w:ascii="Times New Roman" w:hAnsi="Times New Roman" w:cs="Times New Roman"/>
          <w:b/>
          <w:bCs/>
          <w:sz w:val="24"/>
          <w:szCs w:val="24"/>
        </w:rPr>
        <w:t>Ders Planı</w:t>
      </w:r>
      <w:r>
        <w:rPr>
          <w:rFonts w:ascii="Times New Roman" w:hAnsi="Times New Roman" w:cs="Times New Roman"/>
          <w:sz w:val="24"/>
          <w:szCs w:val="24"/>
        </w:rPr>
        <w:t xml:space="preserve">’nı kendi anlattıkları ders için hazırlayarak dönem sonunda teslim etmek üzere dosyalamalıdır. </w:t>
      </w:r>
    </w:p>
    <w:p w14:paraId="43DA8E1C" w14:textId="065C7F49" w:rsidR="00C13B18" w:rsidRDefault="00000000">
      <w:pPr>
        <w:tabs>
          <w:tab w:val="left" w:pos="891"/>
        </w:tabs>
        <w:spacing w:line="360" w:lineRule="auto"/>
        <w:ind w:firstLine="709"/>
        <w:jc w:val="both"/>
        <w:rPr>
          <w:rFonts w:ascii="Times New Roman" w:hAnsi="Times New Roman" w:cs="Times New Roman"/>
        </w:rPr>
      </w:pPr>
      <w:r w:rsidRPr="00797DBA">
        <w:rPr>
          <w:rFonts w:ascii="Times New Roman" w:hAnsi="Times New Roman" w:cs="Times New Roman"/>
          <w:b/>
          <w:bCs/>
        </w:rPr>
        <w:t xml:space="preserve">Uygulama dersinde öğretmen adaylarının devamsızlık hakkı bulunmamaktadır. </w:t>
      </w:r>
      <w:r>
        <w:rPr>
          <w:rFonts w:ascii="Times New Roman" w:hAnsi="Times New Roman" w:cs="Times New Roman"/>
        </w:rPr>
        <w:t xml:space="preserve">Zorunlu hallerde gidilemeyen uygulamaların aynı hafta içinde başka bir gün ya da bir başka hafta daha fazla gün gidilerek telafi yapılmalıdır. Öğretmen adayları, telafi durumları dışında, aynı hafta içinde birden fazla gün uygulama okuluna giderek ders izlencesinde belirtilen tarihten önce stajını bitiremez. </w:t>
      </w:r>
      <w:r w:rsidRPr="00797DBA">
        <w:rPr>
          <w:rFonts w:ascii="Times New Roman" w:hAnsi="Times New Roman" w:cs="Times New Roman"/>
          <w:b/>
          <w:bCs/>
        </w:rPr>
        <w:t xml:space="preserve">Her bir öğrencinin dönemde </w:t>
      </w:r>
      <w:r w:rsidR="000C7E9D">
        <w:rPr>
          <w:rFonts w:ascii="Times New Roman" w:hAnsi="Times New Roman" w:cs="Times New Roman"/>
          <w:b/>
          <w:bCs/>
        </w:rPr>
        <w:t>96</w:t>
      </w:r>
      <w:r w:rsidRPr="00797DBA">
        <w:rPr>
          <w:rFonts w:ascii="Times New Roman" w:hAnsi="Times New Roman" w:cs="Times New Roman"/>
          <w:b/>
          <w:bCs/>
        </w:rPr>
        <w:t xml:space="preserve"> saati uygulama okulunda geçirmesi zorunludur.</w:t>
      </w:r>
      <w:r>
        <w:rPr>
          <w:rFonts w:ascii="Times New Roman" w:hAnsi="Times New Roman" w:cs="Times New Roman"/>
        </w:rPr>
        <w:t xml:space="preserve"> Öğrencilerin devamsızlık takibi, uygulama öğretmeni tarafından yapılarak MEBBİS üzerinden sisteme işlenecektir. Öğretmen adayları, diledikleri takdirde </w:t>
      </w:r>
      <w:r w:rsidR="000C7E9D">
        <w:rPr>
          <w:rFonts w:ascii="Times New Roman" w:hAnsi="Times New Roman" w:cs="Times New Roman"/>
        </w:rPr>
        <w:t>96</w:t>
      </w:r>
      <w:r>
        <w:rPr>
          <w:rFonts w:ascii="Times New Roman" w:hAnsi="Times New Roman" w:cs="Times New Roman"/>
        </w:rPr>
        <w:t xml:space="preserve"> saatten fazla uygulama yapabilirler ancak </w:t>
      </w:r>
      <w:proofErr w:type="spellStart"/>
      <w:r w:rsidRPr="00797DBA">
        <w:rPr>
          <w:rFonts w:ascii="Times New Roman" w:hAnsi="Times New Roman" w:cs="Times New Roman"/>
          <w:b/>
          <w:bCs/>
        </w:rPr>
        <w:t>MEBBİS’e</w:t>
      </w:r>
      <w:proofErr w:type="spellEnd"/>
      <w:r w:rsidRPr="00797DBA">
        <w:rPr>
          <w:rFonts w:ascii="Times New Roman" w:hAnsi="Times New Roman" w:cs="Times New Roman"/>
          <w:b/>
          <w:bCs/>
        </w:rPr>
        <w:t xml:space="preserve"> tam </w:t>
      </w:r>
      <w:r w:rsidR="000C7E9D">
        <w:rPr>
          <w:rFonts w:ascii="Times New Roman" w:hAnsi="Times New Roman" w:cs="Times New Roman"/>
          <w:b/>
          <w:bCs/>
        </w:rPr>
        <w:t>96</w:t>
      </w:r>
      <w:r w:rsidRPr="00797DBA">
        <w:rPr>
          <w:rFonts w:ascii="Times New Roman" w:hAnsi="Times New Roman" w:cs="Times New Roman"/>
          <w:b/>
          <w:bCs/>
        </w:rPr>
        <w:t xml:space="preserve"> saat olarak devamsızlık girişi yapılmalıdır. </w:t>
      </w:r>
      <w:r>
        <w:rPr>
          <w:rFonts w:ascii="Times New Roman" w:hAnsi="Times New Roman" w:cs="Times New Roman"/>
        </w:rPr>
        <w:t>Aksi takdirde UOD üzerinden doldurulan günlük değerlendirme formları geçersiz sayılmakta, değerlendirme işlemleri tekrarlanmaktadır. Uygulama öğretim elemanı, dönem başında bu hususta öğretmenleri bilgilendirmelidir.</w:t>
      </w:r>
    </w:p>
    <w:p w14:paraId="28F4D8AF" w14:textId="77777777" w:rsidR="00797DBA" w:rsidRPr="00876E88" w:rsidRDefault="00000000">
      <w:pPr>
        <w:pStyle w:val="GvdeMetni"/>
        <w:spacing w:before="159" w:line="360" w:lineRule="auto"/>
        <w:ind w:left="116" w:right="272" w:firstLine="709"/>
        <w:jc w:val="both"/>
        <w:rPr>
          <w:rFonts w:ascii="Times New Roman" w:hAnsi="Times New Roman" w:cs="Times New Roman"/>
          <w:b/>
          <w:bCs/>
          <w:sz w:val="24"/>
          <w:szCs w:val="24"/>
        </w:rPr>
      </w:pPr>
      <w:r w:rsidRPr="00876E88">
        <w:rPr>
          <w:rFonts w:ascii="Times New Roman" w:hAnsi="Times New Roman" w:cs="Times New Roman"/>
          <w:b/>
          <w:bCs/>
          <w:sz w:val="24"/>
          <w:szCs w:val="24"/>
        </w:rPr>
        <w:t xml:space="preserve">Eğitim kurumlarında gerçekleştirilen etkinlikler, öğrenci tarafından her hafta EK-1 ve EK-2’deki formatta rapor haline getirilecek ve dönem sonunda Öğretmenlik Uygulama Dosyası olarak ilgili öğretim üyesine sunulacaktır. </w:t>
      </w:r>
    </w:p>
    <w:p w14:paraId="328A920D" w14:textId="71035C32" w:rsidR="00C13B18" w:rsidRPr="00797DBA" w:rsidRDefault="00000000">
      <w:pPr>
        <w:pStyle w:val="GvdeMetni"/>
        <w:spacing w:before="159" w:line="360" w:lineRule="auto"/>
        <w:ind w:left="116" w:right="272" w:firstLine="709"/>
        <w:jc w:val="both"/>
        <w:rPr>
          <w:rFonts w:ascii="Times New Roman" w:hAnsi="Times New Roman" w:cs="Times New Roman"/>
          <w:b/>
          <w:bCs/>
          <w:sz w:val="24"/>
          <w:szCs w:val="24"/>
        </w:rPr>
      </w:pPr>
      <w:r w:rsidRPr="00797DBA">
        <w:rPr>
          <w:rFonts w:ascii="Times New Roman" w:hAnsi="Times New Roman" w:cs="Times New Roman"/>
          <w:b/>
          <w:bCs/>
          <w:sz w:val="24"/>
          <w:szCs w:val="24"/>
        </w:rPr>
        <w:t>Öğretmenlik uygulaması dosyası;</w:t>
      </w:r>
    </w:p>
    <w:p w14:paraId="0911DA50" w14:textId="77777777" w:rsidR="00C13B18" w:rsidRPr="00797DBA" w:rsidRDefault="00000000">
      <w:pPr>
        <w:pStyle w:val="GvdeMetni"/>
        <w:spacing w:before="159" w:line="360" w:lineRule="auto"/>
        <w:ind w:left="116" w:right="272" w:firstLine="709"/>
        <w:jc w:val="both"/>
        <w:rPr>
          <w:rFonts w:ascii="Times New Roman" w:hAnsi="Times New Roman" w:cs="Times New Roman"/>
          <w:i/>
          <w:iCs/>
          <w:sz w:val="24"/>
          <w:szCs w:val="24"/>
        </w:rPr>
      </w:pPr>
      <w:r w:rsidRPr="00797DBA">
        <w:rPr>
          <w:rFonts w:ascii="Times New Roman" w:hAnsi="Times New Roman" w:cs="Times New Roman"/>
          <w:i/>
          <w:iCs/>
          <w:sz w:val="24"/>
          <w:szCs w:val="24"/>
        </w:rPr>
        <w:t>- Kapak</w:t>
      </w:r>
    </w:p>
    <w:p w14:paraId="0CF0DD86" w14:textId="77777777" w:rsidR="00C13B18" w:rsidRPr="00797DBA" w:rsidRDefault="00000000">
      <w:pPr>
        <w:pStyle w:val="GvdeMetni"/>
        <w:spacing w:before="159" w:line="360" w:lineRule="auto"/>
        <w:ind w:left="116" w:right="272" w:firstLine="709"/>
        <w:jc w:val="both"/>
        <w:rPr>
          <w:rFonts w:ascii="Times New Roman" w:hAnsi="Times New Roman" w:cs="Times New Roman"/>
          <w:i/>
          <w:iCs/>
          <w:sz w:val="24"/>
          <w:szCs w:val="24"/>
        </w:rPr>
      </w:pPr>
      <w:r w:rsidRPr="00797DBA">
        <w:rPr>
          <w:rFonts w:ascii="Times New Roman" w:hAnsi="Times New Roman" w:cs="Times New Roman"/>
          <w:i/>
          <w:iCs/>
          <w:sz w:val="24"/>
          <w:szCs w:val="24"/>
        </w:rPr>
        <w:t>- Haftalık raporlar</w:t>
      </w:r>
    </w:p>
    <w:p w14:paraId="0F6F0279" w14:textId="77777777" w:rsidR="00C13B18" w:rsidRPr="00797DBA" w:rsidRDefault="00000000">
      <w:pPr>
        <w:pStyle w:val="GvdeMetni"/>
        <w:spacing w:before="159" w:line="360" w:lineRule="auto"/>
        <w:ind w:left="116" w:right="272" w:firstLine="709"/>
        <w:jc w:val="both"/>
        <w:rPr>
          <w:rFonts w:ascii="Times New Roman" w:hAnsi="Times New Roman" w:cs="Times New Roman"/>
          <w:i/>
          <w:iCs/>
          <w:sz w:val="24"/>
          <w:szCs w:val="24"/>
        </w:rPr>
      </w:pPr>
      <w:r w:rsidRPr="00797DBA">
        <w:rPr>
          <w:rFonts w:ascii="Times New Roman" w:hAnsi="Times New Roman" w:cs="Times New Roman"/>
          <w:i/>
          <w:iCs/>
          <w:sz w:val="24"/>
          <w:szCs w:val="24"/>
        </w:rPr>
        <w:t>- Uygulama dersleri içerisinde öğrencilerle yapılan çalışma, etkinlik, oyun vb. den örnekler</w:t>
      </w:r>
    </w:p>
    <w:p w14:paraId="30BE968D" w14:textId="77777777" w:rsidR="00C13B18" w:rsidRPr="00797DBA" w:rsidRDefault="00000000">
      <w:pPr>
        <w:pStyle w:val="GvdeMetni"/>
        <w:spacing w:before="159" w:line="360" w:lineRule="auto"/>
        <w:ind w:left="116" w:right="272" w:firstLine="709"/>
        <w:jc w:val="both"/>
        <w:rPr>
          <w:rFonts w:ascii="Times New Roman" w:hAnsi="Times New Roman" w:cs="Times New Roman"/>
          <w:i/>
          <w:iCs/>
          <w:sz w:val="24"/>
          <w:szCs w:val="24"/>
        </w:rPr>
      </w:pPr>
      <w:r w:rsidRPr="00797DBA">
        <w:rPr>
          <w:rFonts w:ascii="Times New Roman" w:hAnsi="Times New Roman" w:cs="Times New Roman"/>
          <w:i/>
          <w:iCs/>
          <w:sz w:val="24"/>
          <w:szCs w:val="24"/>
        </w:rPr>
        <w:t>- Öğretim üyesi ve öğretmen tarafından dönem sonunda UOD üzerinden doldurulacak değerlendirme formlarından oluşmaktadır. (Bu formlar doldurulduktan sonra öğretim üyesi tarafından dosyaya eklenecektir.)</w:t>
      </w:r>
    </w:p>
    <w:p w14:paraId="1AA27AB6" w14:textId="77777777" w:rsidR="00C13B18" w:rsidRPr="00797DBA" w:rsidRDefault="00000000">
      <w:pPr>
        <w:pStyle w:val="GvdeMetni"/>
        <w:spacing w:before="159" w:line="360" w:lineRule="auto"/>
        <w:ind w:left="116" w:right="272" w:firstLine="709"/>
        <w:jc w:val="both"/>
        <w:rPr>
          <w:rFonts w:ascii="Times New Roman" w:hAnsi="Times New Roman" w:cs="Times New Roman"/>
          <w:b/>
          <w:bCs/>
          <w:sz w:val="24"/>
          <w:szCs w:val="24"/>
        </w:rPr>
      </w:pPr>
      <w:r w:rsidRPr="00797DBA">
        <w:rPr>
          <w:rFonts w:ascii="Times New Roman" w:hAnsi="Times New Roman" w:cs="Times New Roman"/>
          <w:b/>
          <w:bCs/>
          <w:sz w:val="24"/>
          <w:szCs w:val="24"/>
        </w:rPr>
        <w:t>Öğretmenlik uygulaması dosyası dersin final haftasında ilgili öğretim üyesine teslim edilmelidir.</w:t>
      </w:r>
    </w:p>
    <w:p w14:paraId="664A69A3" w14:textId="5429886A" w:rsidR="00C13B18" w:rsidRDefault="00000000" w:rsidP="00876E88">
      <w:pPr>
        <w:pStyle w:val="GvdeMetni"/>
        <w:spacing w:before="159" w:line="360" w:lineRule="auto"/>
        <w:ind w:left="116" w:right="-28" w:firstLine="709"/>
        <w:jc w:val="both"/>
        <w:rPr>
          <w:rFonts w:ascii="Times New Roman" w:hAnsi="Times New Roman" w:cs="Times New Roman"/>
          <w:sz w:val="24"/>
          <w:szCs w:val="24"/>
        </w:rPr>
      </w:pPr>
      <w:r w:rsidRPr="00876E88">
        <w:rPr>
          <w:rFonts w:ascii="Times New Roman" w:hAnsi="Times New Roman" w:cs="Times New Roman"/>
          <w:b/>
          <w:bCs/>
          <w:sz w:val="24"/>
          <w:szCs w:val="24"/>
        </w:rPr>
        <w:t>Dersin teorik bölümü, fakültemizde öğretim üyelerince belirlenen gün, saat ve dersliklerde yapılacaktır.</w:t>
      </w:r>
      <w:r w:rsidRPr="00876E88">
        <w:rPr>
          <w:rFonts w:ascii="Times New Roman" w:hAnsi="Times New Roman" w:cs="Times New Roman"/>
          <w:sz w:val="24"/>
          <w:szCs w:val="24"/>
        </w:rPr>
        <w:t xml:space="preserve"> </w:t>
      </w:r>
      <w:r>
        <w:rPr>
          <w:rFonts w:ascii="Times New Roman" w:hAnsi="Times New Roman" w:cs="Times New Roman"/>
          <w:sz w:val="24"/>
          <w:szCs w:val="24"/>
        </w:rPr>
        <w:t xml:space="preserve">Teorik derslerin amacının, uygulamada geçen sürenin verimliğini arttırmak ve öğretmen yeterliliğini geliştirmek olduğu göz önünde bulundurularak </w:t>
      </w:r>
      <w:r w:rsidRPr="00797DBA">
        <w:rPr>
          <w:rFonts w:ascii="Times New Roman" w:hAnsi="Times New Roman" w:cs="Times New Roman"/>
          <w:b/>
          <w:bCs/>
          <w:sz w:val="24"/>
          <w:szCs w:val="24"/>
        </w:rPr>
        <w:t>teorik dersler öğrenci merkezli bir anlayışla</w:t>
      </w:r>
      <w:r>
        <w:rPr>
          <w:rFonts w:ascii="Times New Roman" w:hAnsi="Times New Roman" w:cs="Times New Roman"/>
          <w:sz w:val="24"/>
          <w:szCs w:val="24"/>
        </w:rPr>
        <w:t xml:space="preserve"> planlanabilir. </w:t>
      </w:r>
    </w:p>
    <w:p w14:paraId="4FC38408" w14:textId="03241A73" w:rsidR="00C13B18" w:rsidRDefault="00000000">
      <w:pPr>
        <w:spacing w:line="360" w:lineRule="auto"/>
        <w:ind w:firstLine="709"/>
        <w:jc w:val="both"/>
        <w:rPr>
          <w:rFonts w:ascii="Times New Roman" w:hAnsi="Times New Roman" w:cs="Times New Roman"/>
        </w:rPr>
      </w:pPr>
      <w:r>
        <w:rPr>
          <w:rFonts w:ascii="Times New Roman" w:hAnsi="Times New Roman" w:cs="Times New Roman"/>
        </w:rPr>
        <w:t xml:space="preserve">Uygulama öğretim elemanı, uygulama öğretmeni ve uygulama kurum müdürleri ile koordinasyon içerisinde hareket edilebilmesi amacıyla hazırlanan </w:t>
      </w:r>
      <w:r>
        <w:rPr>
          <w:rFonts w:ascii="Times New Roman" w:hAnsi="Times New Roman" w:cs="Times New Roman"/>
          <w:u w:val="single"/>
        </w:rPr>
        <w:t xml:space="preserve">Selçuk Üniversitesi </w:t>
      </w:r>
      <w:r w:rsidR="00797DBA">
        <w:rPr>
          <w:rFonts w:ascii="Times New Roman" w:hAnsi="Times New Roman" w:cs="Times New Roman"/>
          <w:u w:val="single"/>
        </w:rPr>
        <w:t>İlahiyat</w:t>
      </w:r>
      <w:r>
        <w:rPr>
          <w:rFonts w:ascii="Times New Roman" w:hAnsi="Times New Roman" w:cs="Times New Roman"/>
          <w:u w:val="single"/>
        </w:rPr>
        <w:t xml:space="preserve"> Fakültesi Öğretmenlik Uygulaması Dersi Uygulama Öğretmeni ve Uygulama Okul Müdürleri için İş-İşleyiş Takvimi ve  Uygulama Yönergesi (Ek- 3) öğretim elemanları tarafından uygulamanın ilk haftasında uygulama öğretmenlerine ulaştırılmalı ve dönem boyunca uygulama öğretmeni ve uygulama kurum müdürleri ile iletişim halinde hareket edilmelidir.</w:t>
      </w:r>
      <w:r>
        <w:rPr>
          <w:rFonts w:ascii="Times New Roman" w:hAnsi="Times New Roman" w:cs="Times New Roman"/>
        </w:rPr>
        <w:t xml:space="preserve">  </w:t>
      </w:r>
      <w:r w:rsidRPr="00797DBA">
        <w:rPr>
          <w:rFonts w:ascii="Times New Roman" w:hAnsi="Times New Roman" w:cs="Times New Roman"/>
          <w:b/>
          <w:bCs/>
        </w:rPr>
        <w:t>Danışmanı olunan öğrencinin uygulama öğretmeni ve uygulama kurum müdürü ile koordinasyon sağlamanın uygulama öğretim elemanının sorumluluğunda olduğu unutulmamalıdır.</w:t>
      </w:r>
    </w:p>
    <w:p w14:paraId="1AACFD60" w14:textId="77777777" w:rsidR="00C13B18" w:rsidRDefault="00000000">
      <w:pPr>
        <w:spacing w:line="360" w:lineRule="auto"/>
        <w:ind w:firstLine="709"/>
        <w:jc w:val="both"/>
        <w:rPr>
          <w:rFonts w:ascii="Times New Roman" w:hAnsi="Times New Roman" w:cs="Times New Roman"/>
        </w:rPr>
      </w:pPr>
      <w:r w:rsidRPr="00797DBA">
        <w:rPr>
          <w:rFonts w:ascii="Times New Roman" w:hAnsi="Times New Roman" w:cs="Times New Roman"/>
          <w:b/>
          <w:bCs/>
          <w:color w:val="E36C0A" w:themeColor="accent6" w:themeShade="BF"/>
        </w:rPr>
        <w:t xml:space="preserve">Öğretmenlik uygulaması dersinin pratik kısmında uygulama öğretim elemanın danışmanı olunan her bir öğrenciyi dönem boyunca </w:t>
      </w:r>
      <w:r w:rsidRPr="00797DBA">
        <w:rPr>
          <w:rFonts w:ascii="Times New Roman" w:hAnsi="Times New Roman" w:cs="Times New Roman"/>
          <w:b/>
          <w:bCs/>
          <w:color w:val="E36C0A" w:themeColor="accent6" w:themeShade="BF"/>
          <w:u w:val="single"/>
        </w:rPr>
        <w:t>en az 2 kez</w:t>
      </w:r>
      <w:r w:rsidRPr="00797DBA">
        <w:rPr>
          <w:rFonts w:ascii="Times New Roman" w:hAnsi="Times New Roman" w:cs="Times New Roman"/>
          <w:b/>
          <w:bCs/>
          <w:color w:val="E36C0A" w:themeColor="accent6" w:themeShade="BF"/>
        </w:rPr>
        <w:t xml:space="preserve"> izlemesi zorunludur.</w:t>
      </w:r>
      <w:r w:rsidRPr="00797DBA">
        <w:rPr>
          <w:rFonts w:ascii="Times New Roman" w:hAnsi="Times New Roman" w:cs="Times New Roman"/>
          <w:color w:val="E36C0A" w:themeColor="accent6" w:themeShade="BF"/>
        </w:rPr>
        <w:t xml:space="preserve"> </w:t>
      </w:r>
      <w:r>
        <w:rPr>
          <w:rFonts w:ascii="Times New Roman" w:hAnsi="Times New Roman" w:cs="Times New Roman"/>
        </w:rPr>
        <w:t xml:space="preserve">Bu gözlemlerde, dersin dönem sonunda yapılacak olan genel değerlendirme aşamasında </w:t>
      </w:r>
      <w:r w:rsidRPr="00D3551B">
        <w:rPr>
          <w:rFonts w:ascii="Times New Roman" w:hAnsi="Times New Roman" w:cs="Times New Roman"/>
          <w:b/>
          <w:bCs/>
        </w:rPr>
        <w:t>UOD</w:t>
      </w:r>
      <w:r>
        <w:rPr>
          <w:rFonts w:ascii="Times New Roman" w:hAnsi="Times New Roman" w:cs="Times New Roman"/>
        </w:rPr>
        <w:t xml:space="preserve"> üzerinden doldurulacak günlük değerlendirme formunun aynısı olan </w:t>
      </w:r>
      <w:r w:rsidRPr="00D3551B">
        <w:rPr>
          <w:rFonts w:ascii="Times New Roman" w:hAnsi="Times New Roman" w:cs="Times New Roman"/>
          <w:b/>
          <w:bCs/>
        </w:rPr>
        <w:t>EK-4</w:t>
      </w:r>
      <w:r>
        <w:rPr>
          <w:rFonts w:ascii="Times New Roman" w:hAnsi="Times New Roman" w:cs="Times New Roman"/>
        </w:rPr>
        <w:t>’te yer alan formun kullanımı, dönem sonu değerlendirme işleminde kolaylık sağlayacaktır. Bu yüzden öğretim elemanının yaptığı gözlemlerde bu formu yanında bulundurarak izlem sırasında doldurması tavsiye edilmektedir.</w:t>
      </w:r>
    </w:p>
    <w:p w14:paraId="798116E0" w14:textId="77777777" w:rsidR="00C13B18" w:rsidRDefault="00C13B18">
      <w:pPr>
        <w:pStyle w:val="Balk2"/>
      </w:pPr>
    </w:p>
    <w:p w14:paraId="5A6072D5" w14:textId="77777777" w:rsidR="00D3551B" w:rsidRDefault="00000000" w:rsidP="00797DBA">
      <w:pPr>
        <w:pStyle w:val="Balk2"/>
        <w:jc w:val="center"/>
      </w:pPr>
      <w:bookmarkStart w:id="2" w:name="_Toc81833367"/>
      <w:r>
        <w:t xml:space="preserve">ÖĞRETMENLİK UYGULAMASI DERSİNİN </w:t>
      </w:r>
    </w:p>
    <w:p w14:paraId="685788C2" w14:textId="08DB267E" w:rsidR="00C13B18" w:rsidRDefault="00000000" w:rsidP="00797DBA">
      <w:pPr>
        <w:pStyle w:val="Balk2"/>
        <w:jc w:val="center"/>
      </w:pPr>
      <w:r w:rsidRPr="00D3551B">
        <w:rPr>
          <w:u w:val="single"/>
        </w:rPr>
        <w:t>DEĞERLENDİRİLMESİNE</w:t>
      </w:r>
      <w:r>
        <w:t xml:space="preserve"> İLİŞKİN AÇIKLAMALAR</w:t>
      </w:r>
      <w:bookmarkEnd w:id="2"/>
    </w:p>
    <w:p w14:paraId="01265E36" w14:textId="77777777" w:rsidR="00C13B18" w:rsidRDefault="00C13B18">
      <w:pPr>
        <w:pStyle w:val="Balk2"/>
        <w:jc w:val="left"/>
        <w:rPr>
          <w:b w:val="0"/>
        </w:rPr>
      </w:pPr>
    </w:p>
    <w:p w14:paraId="37F8E807" w14:textId="0198B594" w:rsidR="00C13B18" w:rsidRDefault="00000000" w:rsidP="00C64DB3">
      <w:pPr>
        <w:shd w:val="clear" w:color="auto" w:fill="FFFFFF"/>
        <w:spacing w:line="360" w:lineRule="auto"/>
        <w:ind w:firstLine="709"/>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Öğretmenlik uygulaması değerlendirmesi yarıyıl sonunda hem</w:t>
      </w:r>
      <w:r w:rsidR="00D3551B">
        <w:rPr>
          <w:rFonts w:ascii="Times New Roman" w:eastAsia="Times New Roman" w:hAnsi="Times New Roman" w:cs="Times New Roman"/>
          <w:color w:val="000000"/>
          <w:spacing w:val="-6"/>
          <w:lang w:eastAsia="tr-TR"/>
        </w:rPr>
        <w:t xml:space="preserve"> </w:t>
      </w:r>
      <w:hyperlink r:id="rId7" w:history="1">
        <w:r w:rsidR="00D3551B" w:rsidRPr="00D3551B">
          <w:rPr>
            <w:rStyle w:val="Kpr"/>
            <w:rFonts w:ascii="Times New Roman" w:eastAsia="Times New Roman" w:hAnsi="Times New Roman" w:cs="Times New Roman"/>
            <w:b/>
            <w:bCs/>
            <w:spacing w:val="-6"/>
            <w:lang w:eastAsia="tr-TR"/>
          </w:rPr>
          <w:t>https://uod.meb.gov.tr/</w:t>
        </w:r>
      </w:hyperlink>
      <w:r w:rsidR="00D3551B" w:rsidRPr="00D3551B">
        <w:rPr>
          <w:rFonts w:ascii="Times New Roman" w:eastAsia="Times New Roman" w:hAnsi="Times New Roman" w:cs="Times New Roman"/>
          <w:b/>
          <w:bCs/>
          <w:color w:val="000000"/>
          <w:spacing w:val="-6"/>
          <w:lang w:eastAsia="tr-TR"/>
        </w:rPr>
        <w:t xml:space="preserve"> </w:t>
      </w:r>
      <w:r w:rsidRPr="00D3551B">
        <w:rPr>
          <w:rFonts w:ascii="Times New Roman" w:eastAsia="Times New Roman" w:hAnsi="Times New Roman" w:cs="Times New Roman"/>
          <w:b/>
          <w:bCs/>
          <w:color w:val="000000"/>
          <w:spacing w:val="-6"/>
          <w:lang w:eastAsia="tr-TR"/>
        </w:rPr>
        <w:t xml:space="preserve"> </w:t>
      </w:r>
      <w:r>
        <w:rPr>
          <w:rFonts w:ascii="Times New Roman" w:eastAsia="Times New Roman" w:hAnsi="Times New Roman" w:cs="Times New Roman"/>
          <w:color w:val="000000"/>
          <w:spacing w:val="-6"/>
          <w:lang w:eastAsia="tr-TR"/>
        </w:rPr>
        <w:t xml:space="preserve">adresinden hem de üniversitemizin not sistemi olan </w:t>
      </w:r>
      <w:proofErr w:type="spellStart"/>
      <w:r w:rsidRPr="00D3551B">
        <w:rPr>
          <w:rFonts w:ascii="Times New Roman" w:eastAsia="Times New Roman" w:hAnsi="Times New Roman" w:cs="Times New Roman"/>
          <w:b/>
          <w:bCs/>
          <w:color w:val="000000"/>
          <w:spacing w:val="-6"/>
          <w:lang w:eastAsia="tr-TR"/>
        </w:rPr>
        <w:t>obis</w:t>
      </w:r>
      <w:proofErr w:type="spellEnd"/>
      <w:r>
        <w:rPr>
          <w:rFonts w:ascii="Times New Roman" w:eastAsia="Times New Roman" w:hAnsi="Times New Roman" w:cs="Times New Roman"/>
          <w:color w:val="000000"/>
          <w:spacing w:val="-6"/>
          <w:lang w:eastAsia="tr-TR"/>
        </w:rPr>
        <w:t xml:space="preserve"> </w:t>
      </w:r>
      <w:hyperlink r:id="rId8" w:history="1">
        <w:r w:rsidR="00C64DB3" w:rsidRPr="00C64DB3">
          <w:rPr>
            <w:rStyle w:val="Kpr"/>
            <w:rFonts w:ascii="Times New Roman" w:eastAsia="Times New Roman" w:hAnsi="Times New Roman" w:cs="Times New Roman"/>
            <w:b/>
            <w:bCs/>
            <w:spacing w:val="-6"/>
            <w:lang w:eastAsia="tr-TR"/>
          </w:rPr>
          <w:t>https://obis.selcuk.edu.tr</w:t>
        </w:r>
      </w:hyperlink>
      <w:r w:rsidR="00D3551B" w:rsidRPr="00D3551B">
        <w:rPr>
          <w:rFonts w:ascii="Times New Roman" w:eastAsia="Times New Roman" w:hAnsi="Times New Roman" w:cs="Times New Roman"/>
          <w:b/>
          <w:bCs/>
          <w:color w:val="000000"/>
          <w:spacing w:val="-6"/>
          <w:lang w:eastAsia="tr-TR"/>
        </w:rPr>
        <w:t xml:space="preserve"> </w:t>
      </w:r>
      <w:r>
        <w:rPr>
          <w:rFonts w:ascii="Times New Roman" w:eastAsia="Times New Roman" w:hAnsi="Times New Roman" w:cs="Times New Roman"/>
          <w:color w:val="000000"/>
          <w:spacing w:val="-6"/>
          <w:lang w:eastAsia="tr-TR"/>
        </w:rPr>
        <w:t>üzerinden yapılacaktır. Her iki değerlendirmede de yapılacak iş ve işlemler aşağıda açıklanmıştır.</w:t>
      </w:r>
    </w:p>
    <w:p w14:paraId="62EA270A" w14:textId="77777777" w:rsidR="00C13B18" w:rsidRDefault="00C13B18">
      <w:pPr>
        <w:shd w:val="clear" w:color="auto" w:fill="FFFFFF"/>
        <w:spacing w:line="360" w:lineRule="auto"/>
        <w:jc w:val="both"/>
        <w:rPr>
          <w:rFonts w:ascii="Times New Roman" w:eastAsia="Times New Roman" w:hAnsi="Times New Roman" w:cs="Times New Roman"/>
          <w:color w:val="000000"/>
          <w:spacing w:val="-6"/>
          <w:lang w:eastAsia="tr-TR"/>
        </w:rPr>
      </w:pPr>
    </w:p>
    <w:p w14:paraId="4BE88F69" w14:textId="0EF908C0" w:rsidR="00C13B18" w:rsidRDefault="00000000">
      <w:pPr>
        <w:spacing w:line="360" w:lineRule="auto"/>
        <w:rPr>
          <w:rFonts w:ascii="Times New Roman" w:hAnsi="Times New Roman" w:cs="Times New Roman"/>
          <w:b/>
          <w:lang w:eastAsia="tr-TR"/>
        </w:rPr>
      </w:pPr>
      <w:r w:rsidRPr="00F77CA1">
        <w:rPr>
          <w:rFonts w:ascii="Times New Roman" w:hAnsi="Times New Roman" w:cs="Times New Roman"/>
          <w:b/>
          <w:highlight w:val="lightGray"/>
          <w:lang w:eastAsia="tr-TR"/>
        </w:rPr>
        <w:t>1. U</w:t>
      </w:r>
      <w:r w:rsidR="00D3551B" w:rsidRPr="00F77CA1">
        <w:rPr>
          <w:rFonts w:ascii="Times New Roman" w:hAnsi="Times New Roman" w:cs="Times New Roman"/>
          <w:b/>
          <w:highlight w:val="lightGray"/>
          <w:lang w:eastAsia="tr-TR"/>
        </w:rPr>
        <w:t>OD</w:t>
      </w:r>
      <w:r w:rsidRPr="00F77CA1">
        <w:rPr>
          <w:rFonts w:ascii="Times New Roman" w:hAnsi="Times New Roman" w:cs="Times New Roman"/>
          <w:b/>
          <w:highlight w:val="lightGray"/>
          <w:lang w:eastAsia="tr-TR"/>
        </w:rPr>
        <w:t xml:space="preserve"> </w:t>
      </w:r>
      <w:r w:rsidR="00D3551B" w:rsidRPr="00F77CA1">
        <w:rPr>
          <w:rFonts w:ascii="Times New Roman" w:hAnsi="Times New Roman" w:cs="Times New Roman"/>
          <w:b/>
          <w:highlight w:val="lightGray"/>
          <w:lang w:eastAsia="tr-TR"/>
        </w:rPr>
        <w:t xml:space="preserve">(Uygulama Öğrencisi Değerlendirme Sistemi) </w:t>
      </w:r>
      <w:r w:rsidRPr="00F77CA1">
        <w:rPr>
          <w:rFonts w:ascii="Times New Roman" w:hAnsi="Times New Roman" w:cs="Times New Roman"/>
          <w:b/>
          <w:highlight w:val="lightGray"/>
          <w:lang w:eastAsia="tr-TR"/>
        </w:rPr>
        <w:t>Üzerinden Değerlendirme</w:t>
      </w:r>
    </w:p>
    <w:p w14:paraId="33D294C0" w14:textId="35F33B16"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Öğretmenlik uygulaması değerlendirmesinin, e</w:t>
      </w:r>
      <w:r w:rsidR="00D3551B">
        <w:rPr>
          <w:rFonts w:ascii="Times New Roman" w:eastAsia="Times New Roman" w:hAnsi="Times New Roman" w:cs="Times New Roman"/>
          <w:color w:val="000000"/>
          <w:spacing w:val="-6"/>
          <w:lang w:eastAsia="tr-TR"/>
        </w:rPr>
        <w:t>-</w:t>
      </w:r>
      <w:r>
        <w:rPr>
          <w:rFonts w:ascii="Times New Roman" w:eastAsia="Times New Roman" w:hAnsi="Times New Roman" w:cs="Times New Roman"/>
          <w:color w:val="000000"/>
          <w:spacing w:val="-6"/>
          <w:lang w:eastAsia="tr-TR"/>
        </w:rPr>
        <w:t xml:space="preserve">devlet üzerinden hem uygulama öğretmeni hem de öğretim üyesi tarafından yapılması zorunludur. </w:t>
      </w:r>
    </w:p>
    <w:p w14:paraId="30A148EA" w14:textId="6765952F"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 xml:space="preserve">- Bu değerlendirme işlemi için </w:t>
      </w:r>
      <w:hyperlink r:id="rId9" w:history="1">
        <w:r w:rsidR="00D3551B" w:rsidRPr="00C64DB3">
          <w:rPr>
            <w:rStyle w:val="Kpr"/>
            <w:rFonts w:ascii="Times New Roman" w:eastAsia="Times New Roman" w:hAnsi="Times New Roman" w:cs="Times New Roman"/>
            <w:b/>
            <w:bCs/>
            <w:spacing w:val="-6"/>
            <w:lang w:eastAsia="tr-TR"/>
          </w:rPr>
          <w:t>https://uod.meb.gov.tr/</w:t>
        </w:r>
      </w:hyperlink>
      <w:r w:rsidR="00D3551B">
        <w:rPr>
          <w:rFonts w:ascii="Times New Roman" w:eastAsia="Times New Roman" w:hAnsi="Times New Roman" w:cs="Times New Roman"/>
          <w:color w:val="000000"/>
          <w:spacing w:val="-6"/>
          <w:lang w:eastAsia="tr-TR"/>
        </w:rPr>
        <w:t xml:space="preserve"> </w:t>
      </w:r>
      <w:r>
        <w:rPr>
          <w:rFonts w:ascii="Times New Roman" w:eastAsia="Times New Roman" w:hAnsi="Times New Roman" w:cs="Times New Roman"/>
          <w:color w:val="000000"/>
          <w:spacing w:val="-6"/>
          <w:lang w:eastAsia="tr-TR"/>
        </w:rPr>
        <w:t>adresine e</w:t>
      </w:r>
      <w:r w:rsidR="00D3551B">
        <w:rPr>
          <w:rFonts w:ascii="Times New Roman" w:eastAsia="Times New Roman" w:hAnsi="Times New Roman" w:cs="Times New Roman"/>
          <w:color w:val="000000"/>
          <w:spacing w:val="-6"/>
          <w:lang w:eastAsia="tr-TR"/>
        </w:rPr>
        <w:t>-</w:t>
      </w:r>
      <w:r>
        <w:rPr>
          <w:rFonts w:ascii="Times New Roman" w:eastAsia="Times New Roman" w:hAnsi="Times New Roman" w:cs="Times New Roman"/>
          <w:color w:val="000000"/>
          <w:spacing w:val="-6"/>
          <w:lang w:eastAsia="tr-TR"/>
        </w:rPr>
        <w:t>devlet şifrenizle giriş yaptıktan sonra</w:t>
      </w:r>
    </w:p>
    <w:p w14:paraId="36771791" w14:textId="1C1638AA"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w:t>
      </w:r>
      <w:r w:rsidRPr="00D3551B">
        <w:rPr>
          <w:rFonts w:ascii="Times New Roman" w:eastAsia="Times New Roman" w:hAnsi="Times New Roman" w:cs="Times New Roman"/>
          <w:b/>
          <w:bCs/>
          <w:color w:val="000000"/>
          <w:spacing w:val="-6"/>
          <w:lang w:eastAsia="tr-TR"/>
        </w:rPr>
        <w:t>günlük değerlendirme</w:t>
      </w:r>
      <w:r>
        <w:rPr>
          <w:rFonts w:ascii="Times New Roman" w:eastAsia="Times New Roman" w:hAnsi="Times New Roman" w:cs="Times New Roman"/>
          <w:color w:val="000000"/>
          <w:spacing w:val="-6"/>
          <w:lang w:eastAsia="tr-TR"/>
        </w:rPr>
        <w:t xml:space="preserve">” sekmesine tıklayınız. Bu kısımda uygulama öğretmeninin her bir öğrenci için günlük değerlendirme girişi yaptığı haftaları göreceksiniz. İlgili haftayı seçerek, sistemde bulunan </w:t>
      </w:r>
      <w:r w:rsidRPr="00C64DB3">
        <w:rPr>
          <w:rFonts w:ascii="Times New Roman" w:eastAsia="Times New Roman" w:hAnsi="Times New Roman" w:cs="Times New Roman"/>
          <w:b/>
          <w:bCs/>
          <w:color w:val="000000"/>
          <w:spacing w:val="-6"/>
          <w:lang w:eastAsia="tr-TR"/>
        </w:rPr>
        <w:t>4 hafta</w:t>
      </w:r>
      <w:r>
        <w:rPr>
          <w:rFonts w:ascii="Times New Roman" w:eastAsia="Times New Roman" w:hAnsi="Times New Roman" w:cs="Times New Roman"/>
          <w:color w:val="000000"/>
          <w:spacing w:val="-6"/>
          <w:lang w:eastAsia="tr-TR"/>
        </w:rPr>
        <w:t xml:space="preserve"> için burada bulunan kriterler çerçevesinde değerlendirmenizi yaparak kaydediniz. Sistem, en az 4 günlük değerlendirme yapılmadan genel değerlendirme yapılmasını kabul etmediğinden en az </w:t>
      </w:r>
      <w:r w:rsidRPr="00C64DB3">
        <w:rPr>
          <w:rFonts w:ascii="Times New Roman" w:eastAsia="Times New Roman" w:hAnsi="Times New Roman" w:cs="Times New Roman"/>
          <w:b/>
          <w:bCs/>
          <w:color w:val="000000"/>
          <w:spacing w:val="-6"/>
          <w:lang w:eastAsia="tr-TR"/>
        </w:rPr>
        <w:t>4 günlük değerlendirme formunun doldurulması zorunlu</w:t>
      </w:r>
      <w:r>
        <w:rPr>
          <w:rFonts w:ascii="Times New Roman" w:eastAsia="Times New Roman" w:hAnsi="Times New Roman" w:cs="Times New Roman"/>
          <w:color w:val="000000"/>
          <w:spacing w:val="-6"/>
          <w:lang w:eastAsia="tr-TR"/>
        </w:rPr>
        <w:t>dur.</w:t>
      </w:r>
    </w:p>
    <w:p w14:paraId="11CFF85C" w14:textId="77777777"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 xml:space="preserve">- Günlük değerlendirmelerinizi tamamladıktan sonra sistemde bulunan “genel değerlendirme” sekmesine tıklayarak her bir öğrenci için ilgili alanların hepsini doldurduktan sonra kaydediniz. Öğretim elemanı genel değerlendirme işlemini tamamlamadan, uygulama öğretmeninin de genel değerlendirme yapamadığını göz önünde bulundurarak </w:t>
      </w:r>
      <w:r w:rsidRPr="00C64DB3">
        <w:rPr>
          <w:rFonts w:ascii="Times New Roman" w:eastAsia="Times New Roman" w:hAnsi="Times New Roman" w:cs="Times New Roman"/>
          <w:b/>
          <w:bCs/>
          <w:color w:val="000000"/>
          <w:spacing w:val="-6"/>
          <w:lang w:eastAsia="tr-TR"/>
        </w:rPr>
        <w:t>İl Milli Eğitim Müdürlüğünce belirlenen ve duyurusu yapılacak olan tarihten önce günlük ve genel değerlendirme işlemlerini tamamlama hususunda hassasiyet gösteriniz.</w:t>
      </w:r>
    </w:p>
    <w:p w14:paraId="72779D5D" w14:textId="77777777"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 xml:space="preserve">- </w:t>
      </w:r>
      <w:r w:rsidRPr="00C64DB3">
        <w:rPr>
          <w:rFonts w:ascii="Times New Roman" w:eastAsia="Times New Roman" w:hAnsi="Times New Roman" w:cs="Times New Roman"/>
          <w:color w:val="000000"/>
          <w:spacing w:val="-6"/>
          <w:u w:val="single"/>
          <w:lang w:eastAsia="tr-TR"/>
        </w:rPr>
        <w:t>Değerlendirme ve kaydetme işlemi bittikten sonra</w:t>
      </w:r>
      <w:r>
        <w:rPr>
          <w:rFonts w:ascii="Times New Roman" w:eastAsia="Times New Roman" w:hAnsi="Times New Roman" w:cs="Times New Roman"/>
          <w:color w:val="000000"/>
          <w:spacing w:val="-6"/>
          <w:lang w:eastAsia="tr-TR"/>
        </w:rPr>
        <w:t xml:space="preserve"> sistem düzenleme/düzeltme/silme gibi işlemleri yapmaya izin vermediğinden değerlendirmenin dikkatle yapılması önem arz etmektedir.  </w:t>
      </w:r>
    </w:p>
    <w:p w14:paraId="71DCDE9C" w14:textId="1E68BE2A"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 Öğretmenlik uygulaması resmi olarak sonlanacağı tarihten önce yapılan girişlerde: “</w:t>
      </w:r>
      <w:r w:rsidRPr="00C64DB3">
        <w:rPr>
          <w:rFonts w:ascii="Times New Roman" w:eastAsia="Times New Roman" w:hAnsi="Times New Roman" w:cs="Times New Roman"/>
          <w:i/>
          <w:iCs/>
          <w:color w:val="000000"/>
          <w:spacing w:val="-6"/>
          <w:lang w:eastAsia="tr-TR"/>
        </w:rPr>
        <w:t>Uygulama bitiş tarihi boş olan uygulama öğrencisinin genel değerlendirme işlemi gerçekleştirilemez!</w:t>
      </w:r>
      <w:r>
        <w:rPr>
          <w:rFonts w:ascii="Times New Roman" w:eastAsia="Times New Roman" w:hAnsi="Times New Roman" w:cs="Times New Roman"/>
          <w:color w:val="000000"/>
          <w:spacing w:val="-6"/>
          <w:lang w:eastAsia="tr-TR"/>
        </w:rPr>
        <w:t xml:space="preserve">” uyarısıyla karşılaşılabilmektedir. Bunun için </w:t>
      </w:r>
      <w:r w:rsidRPr="00C64DB3">
        <w:rPr>
          <w:rFonts w:ascii="Times New Roman" w:eastAsia="Times New Roman" w:hAnsi="Times New Roman" w:cs="Times New Roman"/>
          <w:b/>
          <w:bCs/>
          <w:color w:val="000000"/>
          <w:spacing w:val="-6"/>
          <w:lang w:eastAsia="tr-TR"/>
        </w:rPr>
        <w:t xml:space="preserve">değerlendirmenin </w:t>
      </w:r>
      <w:r w:rsidRPr="00C64DB3">
        <w:rPr>
          <w:rFonts w:ascii="Times New Roman" w:eastAsia="Times New Roman" w:hAnsi="Times New Roman" w:cs="Times New Roman"/>
          <w:b/>
          <w:bCs/>
          <w:color w:val="000000"/>
          <w:spacing w:val="-6"/>
          <w:u w:val="single"/>
          <w:lang w:eastAsia="tr-TR"/>
        </w:rPr>
        <w:t xml:space="preserve">uygulama bitiş tarihi </w:t>
      </w:r>
      <w:r w:rsidR="00C64DB3" w:rsidRPr="00C64DB3">
        <w:rPr>
          <w:rFonts w:ascii="Times New Roman" w:eastAsia="Times New Roman" w:hAnsi="Times New Roman" w:cs="Times New Roman"/>
          <w:b/>
          <w:bCs/>
          <w:color w:val="000000"/>
          <w:spacing w:val="-6"/>
          <w:u w:val="single"/>
          <w:lang w:eastAsia="tr-TR"/>
        </w:rPr>
        <w:t>(</w:t>
      </w:r>
      <w:r w:rsidR="0059557F">
        <w:rPr>
          <w:rFonts w:ascii="Times New Roman" w:eastAsia="Times New Roman" w:hAnsi="Times New Roman" w:cs="Times New Roman"/>
          <w:b/>
          <w:bCs/>
          <w:color w:val="000000"/>
          <w:spacing w:val="-6"/>
          <w:u w:val="single"/>
          <w:lang w:eastAsia="tr-TR"/>
        </w:rPr>
        <w:t>15</w:t>
      </w:r>
      <w:r w:rsidR="00C64DB3" w:rsidRPr="00C64DB3">
        <w:rPr>
          <w:rFonts w:ascii="Times New Roman" w:eastAsia="Times New Roman" w:hAnsi="Times New Roman" w:cs="Times New Roman"/>
          <w:b/>
          <w:bCs/>
          <w:color w:val="000000"/>
          <w:spacing w:val="-6"/>
          <w:u w:val="single"/>
          <w:lang w:eastAsia="tr-TR"/>
        </w:rPr>
        <w:t xml:space="preserve"> Mayıs 202</w:t>
      </w:r>
      <w:r w:rsidR="0059557F">
        <w:rPr>
          <w:rFonts w:ascii="Times New Roman" w:eastAsia="Times New Roman" w:hAnsi="Times New Roman" w:cs="Times New Roman"/>
          <w:b/>
          <w:bCs/>
          <w:color w:val="000000"/>
          <w:spacing w:val="-6"/>
          <w:u w:val="single"/>
          <w:lang w:eastAsia="tr-TR"/>
        </w:rPr>
        <w:t>6</w:t>
      </w:r>
      <w:r w:rsidR="00C64DB3" w:rsidRPr="00C64DB3">
        <w:rPr>
          <w:rFonts w:ascii="Times New Roman" w:eastAsia="Times New Roman" w:hAnsi="Times New Roman" w:cs="Times New Roman"/>
          <w:b/>
          <w:bCs/>
          <w:color w:val="000000"/>
          <w:spacing w:val="-6"/>
          <w:u w:val="single"/>
          <w:lang w:eastAsia="tr-TR"/>
        </w:rPr>
        <w:t xml:space="preserve">) </w:t>
      </w:r>
      <w:r w:rsidRPr="00C64DB3">
        <w:rPr>
          <w:rFonts w:ascii="Times New Roman" w:eastAsia="Times New Roman" w:hAnsi="Times New Roman" w:cs="Times New Roman"/>
          <w:b/>
          <w:bCs/>
          <w:color w:val="000000"/>
          <w:spacing w:val="-6"/>
          <w:u w:val="single"/>
          <w:lang w:eastAsia="tr-TR"/>
        </w:rPr>
        <w:t>itibariyle yapılması</w:t>
      </w:r>
      <w:r w:rsidRPr="00C64DB3">
        <w:rPr>
          <w:rFonts w:ascii="Times New Roman" w:eastAsia="Times New Roman" w:hAnsi="Times New Roman" w:cs="Times New Roman"/>
          <w:b/>
          <w:bCs/>
          <w:color w:val="000000"/>
          <w:spacing w:val="-6"/>
          <w:lang w:eastAsia="tr-TR"/>
        </w:rPr>
        <w:t xml:space="preserve"> daha uygun olacaktır. İlgili tarihten sonra aynı uyarıyla karşılaşmanız durumunda öğrencilerinizin bağlı bulunduğu okul idaresi veya uygulama öğretmeni ile görüşerek staj bitiş tarihi girmelerini isteyiniz. </w:t>
      </w:r>
    </w:p>
    <w:p w14:paraId="4155012E" w14:textId="77777777" w:rsidR="00C13B18" w:rsidRDefault="00C13B18">
      <w:pPr>
        <w:shd w:val="clear" w:color="auto" w:fill="FFFFFF"/>
        <w:spacing w:line="360" w:lineRule="auto"/>
        <w:jc w:val="both"/>
        <w:rPr>
          <w:rFonts w:ascii="Times New Roman" w:eastAsia="Times New Roman" w:hAnsi="Times New Roman" w:cs="Times New Roman"/>
          <w:color w:val="000000"/>
          <w:spacing w:val="-6"/>
          <w:lang w:eastAsia="tr-TR"/>
        </w:rPr>
      </w:pPr>
    </w:p>
    <w:p w14:paraId="751B1AF3" w14:textId="77777777" w:rsidR="00C13B18" w:rsidRDefault="00000000">
      <w:pPr>
        <w:spacing w:line="360" w:lineRule="auto"/>
        <w:rPr>
          <w:rFonts w:ascii="Times New Roman" w:hAnsi="Times New Roman" w:cs="Times New Roman"/>
          <w:b/>
          <w:lang w:eastAsia="tr-TR"/>
        </w:rPr>
      </w:pPr>
      <w:r w:rsidRPr="00F77CA1">
        <w:rPr>
          <w:rFonts w:ascii="Times New Roman" w:hAnsi="Times New Roman" w:cs="Times New Roman"/>
          <w:b/>
          <w:highlight w:val="lightGray"/>
          <w:lang w:eastAsia="tr-TR"/>
        </w:rPr>
        <w:t xml:space="preserve">2. </w:t>
      </w:r>
      <w:proofErr w:type="spellStart"/>
      <w:r w:rsidRPr="00F77CA1">
        <w:rPr>
          <w:rFonts w:ascii="Times New Roman" w:hAnsi="Times New Roman" w:cs="Times New Roman"/>
          <w:b/>
          <w:highlight w:val="lightGray"/>
          <w:lang w:eastAsia="tr-TR"/>
        </w:rPr>
        <w:t>Obis</w:t>
      </w:r>
      <w:proofErr w:type="spellEnd"/>
      <w:r w:rsidRPr="00F77CA1">
        <w:rPr>
          <w:rFonts w:ascii="Times New Roman" w:hAnsi="Times New Roman" w:cs="Times New Roman"/>
          <w:b/>
          <w:highlight w:val="lightGray"/>
          <w:lang w:eastAsia="tr-TR"/>
        </w:rPr>
        <w:t xml:space="preserve"> Final Değerlendirmesi</w:t>
      </w:r>
    </w:p>
    <w:p w14:paraId="2BE5C2EE" w14:textId="12FEAAEB" w:rsidR="00C13B18" w:rsidRDefault="00000000" w:rsidP="00C64DB3">
      <w:pPr>
        <w:spacing w:line="360" w:lineRule="auto"/>
        <w:jc w:val="both"/>
        <w:rPr>
          <w:rFonts w:ascii="Times New Roman" w:hAnsi="Times New Roman" w:cs="Times New Roman"/>
          <w:color w:val="000000"/>
        </w:rPr>
      </w:pPr>
      <w:r>
        <w:rPr>
          <w:rFonts w:ascii="Times New Roman" w:hAnsi="Times New Roman" w:cs="Times New Roman"/>
          <w:color w:val="000000"/>
        </w:rPr>
        <w:t>Öğretmenlik uygulamasının final notu</w:t>
      </w:r>
      <w:r w:rsidR="00C64DB3">
        <w:rPr>
          <w:rFonts w:ascii="Times New Roman" w:hAnsi="Times New Roman" w:cs="Times New Roman"/>
          <w:color w:val="000000"/>
        </w:rPr>
        <w:t xml:space="preserve">, </w:t>
      </w:r>
      <w:hyperlink r:id="rId10" w:history="1">
        <w:r w:rsidR="00C64DB3" w:rsidRPr="00A55A00">
          <w:rPr>
            <w:rStyle w:val="Kpr"/>
            <w:rFonts w:ascii="Times New Roman" w:hAnsi="Times New Roman" w:cs="Times New Roman"/>
            <w:b/>
            <w:bCs/>
          </w:rPr>
          <w:t>https://obis.selcuk.edu.tr</w:t>
        </w:r>
      </w:hyperlink>
      <w:r w:rsidR="00C64DB3">
        <w:rPr>
          <w:rFonts w:ascii="Times New Roman" w:hAnsi="Times New Roman" w:cs="Times New Roman"/>
          <w:b/>
          <w:bCs/>
          <w:color w:val="000000"/>
        </w:rPr>
        <w:t xml:space="preserve"> </w:t>
      </w:r>
      <w:r>
        <w:rPr>
          <w:rFonts w:ascii="Times New Roman" w:hAnsi="Times New Roman" w:cs="Times New Roman"/>
          <w:color w:val="000000"/>
        </w:rPr>
        <w:t xml:space="preserve">adresi üzerinden de sisteme işlenecektir. </w:t>
      </w:r>
    </w:p>
    <w:p w14:paraId="2873F89B" w14:textId="75867D29"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xml:space="preserve">- Final değerlendirmesi için öğrencilerinizden </w:t>
      </w:r>
      <w:r w:rsidRPr="00F77CA1">
        <w:rPr>
          <w:rFonts w:ascii="Times New Roman" w:hAnsi="Times New Roman" w:cs="Times New Roman"/>
          <w:b/>
          <w:bCs/>
          <w:color w:val="000000"/>
        </w:rPr>
        <w:t>12 haftalık staj raporlarını</w:t>
      </w:r>
      <w:r>
        <w:rPr>
          <w:rFonts w:ascii="Times New Roman" w:hAnsi="Times New Roman" w:cs="Times New Roman"/>
          <w:color w:val="000000"/>
        </w:rPr>
        <w:t xml:space="preserve"> teslim etmesini isteyerek değerlendiriniz. Buna ek olarak uygulama esnasında öğrencilerin derslerinde yaptığınız gözlemlerinizi içeren değerlendirmelerinizi de puanınıza yansıtınız. (Staj raporlarının değerlendirilmesi için sabit bir kriter/ değerlendirme formu vs. bulunmamaktadır. Öğrencilerinizin derslerinde yaptığınız gözlemler ve staj dosyası göz önünde bulundurarak puanlama yapılabilir.</w:t>
      </w:r>
      <w:r w:rsidR="00F77CA1">
        <w:rPr>
          <w:rFonts w:ascii="Times New Roman" w:hAnsi="Times New Roman" w:cs="Times New Roman"/>
          <w:color w:val="000000"/>
        </w:rPr>
        <w:t>)</w:t>
      </w:r>
    </w:p>
    <w:p w14:paraId="04152B7A" w14:textId="77777777"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Uygulama öğretmeninin verdiği puanın da öğrencinin final notuna yansıması gerekmektedir. Bunun için UOD üzerinden öğretmen tarafından yapılan değerlendirme sonucunda uygun gördüğü puanlama görüşülerek genel değerlendirme puanına yansıtılabilir.</w:t>
      </w:r>
    </w:p>
    <w:p w14:paraId="3B31A0A4" w14:textId="437C7A51"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xml:space="preserve">- Uygulama öğretmeninin ve kendinizin verdiği final puanlarının ortalamasını alarak </w:t>
      </w:r>
      <w:proofErr w:type="spellStart"/>
      <w:r>
        <w:rPr>
          <w:rFonts w:ascii="Times New Roman" w:hAnsi="Times New Roman" w:cs="Times New Roman"/>
          <w:color w:val="000000"/>
        </w:rPr>
        <w:t>obis</w:t>
      </w:r>
      <w:proofErr w:type="spellEnd"/>
      <w:r>
        <w:rPr>
          <w:rFonts w:ascii="Times New Roman" w:hAnsi="Times New Roman" w:cs="Times New Roman"/>
          <w:color w:val="000000"/>
        </w:rPr>
        <w:t xml:space="preserve"> üzerinden not girişini tamamlayınız. (Örneğin; X öğrencisi için uygulama öğretmeni nihai puanını 100 olarak belirtti, siz 90 olarak değerlendirdiniz. İki değerlendirme puanının ortalaması alınarak final notu 95 olarak </w:t>
      </w:r>
      <w:proofErr w:type="spellStart"/>
      <w:r>
        <w:rPr>
          <w:rFonts w:ascii="Times New Roman" w:hAnsi="Times New Roman" w:cs="Times New Roman"/>
          <w:color w:val="000000"/>
        </w:rPr>
        <w:t>obis</w:t>
      </w:r>
      <w:proofErr w:type="spellEnd"/>
      <w:r>
        <w:rPr>
          <w:rFonts w:ascii="Times New Roman" w:hAnsi="Times New Roman" w:cs="Times New Roman"/>
          <w:color w:val="000000"/>
        </w:rPr>
        <w:t xml:space="preserve"> sistemine kaydedilmelidir.)</w:t>
      </w:r>
    </w:p>
    <w:p w14:paraId="79EC8BB1" w14:textId="77777777" w:rsidR="00C13B18" w:rsidRDefault="00C13B18">
      <w:pPr>
        <w:spacing w:line="360" w:lineRule="auto"/>
        <w:jc w:val="both"/>
        <w:rPr>
          <w:rFonts w:ascii="Times New Roman" w:hAnsi="Times New Roman" w:cs="Times New Roman"/>
          <w:color w:val="000000"/>
        </w:rPr>
      </w:pPr>
    </w:p>
    <w:p w14:paraId="02B7F686" w14:textId="77777777" w:rsidR="00C13B18" w:rsidRDefault="00000000">
      <w:pPr>
        <w:spacing w:line="360" w:lineRule="auto"/>
        <w:jc w:val="both"/>
        <w:rPr>
          <w:rFonts w:ascii="Times New Roman" w:hAnsi="Times New Roman" w:cs="Times New Roman"/>
          <w:b/>
          <w:color w:val="000000"/>
        </w:rPr>
      </w:pPr>
      <w:r w:rsidRPr="00F77CA1">
        <w:rPr>
          <w:rFonts w:ascii="Times New Roman" w:hAnsi="Times New Roman" w:cs="Times New Roman"/>
          <w:b/>
          <w:color w:val="000000"/>
          <w:highlight w:val="lightGray"/>
        </w:rPr>
        <w:t>3. Fakülte Yönetimine Teslim Edilecek Evraklar</w:t>
      </w:r>
    </w:p>
    <w:p w14:paraId="66791179" w14:textId="77777777"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xml:space="preserve">- UOD sistemi üzerinden değerlendirmelerinizi tamamladıktan sonra </w:t>
      </w:r>
      <w:r w:rsidRPr="00F77CA1">
        <w:rPr>
          <w:rFonts w:ascii="Times New Roman" w:hAnsi="Times New Roman" w:cs="Times New Roman"/>
          <w:color w:val="000000"/>
          <w:u w:val="single"/>
        </w:rPr>
        <w:t>uygulama öğretmeninin</w:t>
      </w:r>
      <w:r>
        <w:rPr>
          <w:rFonts w:ascii="Times New Roman" w:hAnsi="Times New Roman" w:cs="Times New Roman"/>
          <w:color w:val="000000"/>
        </w:rPr>
        <w:t xml:space="preserve"> de genel değerlendirme yapmasını isteyiniz. </w:t>
      </w:r>
    </w:p>
    <w:p w14:paraId="4DA041E6" w14:textId="77777777" w:rsidR="00C13B18" w:rsidRPr="00F77CA1" w:rsidRDefault="00000000">
      <w:pPr>
        <w:spacing w:line="360" w:lineRule="auto"/>
        <w:jc w:val="both"/>
        <w:rPr>
          <w:rFonts w:ascii="Times New Roman" w:hAnsi="Times New Roman" w:cs="Times New Roman"/>
          <w:b/>
          <w:bCs/>
          <w:color w:val="000000"/>
        </w:rPr>
      </w:pPr>
      <w:r>
        <w:rPr>
          <w:rFonts w:ascii="Times New Roman" w:hAnsi="Times New Roman" w:cs="Times New Roman"/>
          <w:color w:val="000000"/>
        </w:rPr>
        <w:t xml:space="preserve">- Hem uygulama öğretmeni hem de öğretim elemanı değerlendirmesini tamamladıktan sonra her bir öğrenci için </w:t>
      </w:r>
      <w:r w:rsidRPr="00F77CA1">
        <w:rPr>
          <w:rFonts w:ascii="Times New Roman" w:hAnsi="Times New Roman" w:cs="Times New Roman"/>
          <w:b/>
          <w:bCs/>
          <w:color w:val="000000"/>
        </w:rPr>
        <w:t>4 günlük değerlendirme ve 1 genel değerlendirme formunun</w:t>
      </w:r>
      <w:r>
        <w:rPr>
          <w:rFonts w:ascii="Times New Roman" w:hAnsi="Times New Roman" w:cs="Times New Roman"/>
          <w:color w:val="000000"/>
        </w:rPr>
        <w:t xml:space="preserve"> çıktısının alınarak uygulama öğretmeni, okul müdürü ve uygulama öğretim elemanı tarafından imzalanması gerekmektedir. </w:t>
      </w:r>
      <w:r w:rsidRPr="00F77CA1">
        <w:rPr>
          <w:rFonts w:ascii="Times New Roman" w:hAnsi="Times New Roman" w:cs="Times New Roman"/>
          <w:b/>
          <w:bCs/>
          <w:color w:val="000000"/>
        </w:rPr>
        <w:t xml:space="preserve">Uygulama öğretmeninden, taraflarınca imzalanmış formları fakültemize göndermesini isteyiniz. </w:t>
      </w:r>
    </w:p>
    <w:p w14:paraId="180CF776" w14:textId="77777777" w:rsidR="00C13B18" w:rsidRPr="00F77CA1" w:rsidRDefault="00000000">
      <w:pPr>
        <w:spacing w:line="360" w:lineRule="auto"/>
        <w:jc w:val="both"/>
        <w:rPr>
          <w:rFonts w:ascii="Times New Roman" w:hAnsi="Times New Roman" w:cs="Times New Roman"/>
          <w:b/>
          <w:bCs/>
          <w:color w:val="000000"/>
        </w:rPr>
      </w:pPr>
      <w:r w:rsidRPr="00F77CA1">
        <w:rPr>
          <w:rFonts w:ascii="Times New Roman" w:hAnsi="Times New Roman" w:cs="Times New Roman"/>
          <w:b/>
          <w:bCs/>
          <w:color w:val="000000"/>
        </w:rPr>
        <w:t xml:space="preserve">- Uygulama öğretmeni ve okul müdürünce imzalanmış günlük ve genel değerlendirme formlarına kendi imzalarınızı da atarak idareye teslim ediniz. </w:t>
      </w:r>
    </w:p>
    <w:p w14:paraId="447E3AB7" w14:textId="77777777"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xml:space="preserve">- </w:t>
      </w:r>
      <w:r w:rsidRPr="00F77CA1">
        <w:rPr>
          <w:rFonts w:ascii="Times New Roman" w:hAnsi="Times New Roman" w:cs="Times New Roman"/>
          <w:b/>
          <w:bCs/>
          <w:color w:val="000000"/>
        </w:rPr>
        <w:t>İdareye, yalnızca UOD üzerinden yapılan genel ve günlük değerlendirme raporlarının ıslak imzalı olarak teslim edilmesi yeterlidir</w:t>
      </w:r>
      <w:r>
        <w:rPr>
          <w:rFonts w:ascii="Times New Roman" w:hAnsi="Times New Roman" w:cs="Times New Roman"/>
          <w:color w:val="000000"/>
        </w:rPr>
        <w:t>. Ayrıca herhangi bir form veya evrak istenmeyecektir.</w:t>
      </w:r>
    </w:p>
    <w:p w14:paraId="399F57F2" w14:textId="7D4246C5" w:rsidR="00C13B18" w:rsidRDefault="00000000">
      <w:pPr>
        <w:spacing w:line="360" w:lineRule="auto"/>
        <w:jc w:val="both"/>
        <w:rPr>
          <w:rFonts w:ascii="Times New Roman" w:hAnsi="Times New Roman" w:cs="Times New Roman"/>
          <w:color w:val="000000"/>
          <w:u w:val="single"/>
        </w:rPr>
      </w:pPr>
      <w:r>
        <w:rPr>
          <w:rFonts w:ascii="Times New Roman" w:hAnsi="Times New Roman" w:cs="Times New Roman"/>
          <w:color w:val="000000"/>
        </w:rPr>
        <w:t xml:space="preserve">- </w:t>
      </w:r>
      <w:r w:rsidRPr="00F77CA1">
        <w:rPr>
          <w:rFonts w:ascii="Times New Roman" w:hAnsi="Times New Roman" w:cs="Times New Roman"/>
          <w:color w:val="E36C0A" w:themeColor="accent6" w:themeShade="BF"/>
          <w:u w:val="single"/>
        </w:rPr>
        <w:t>Hem UOD hem üniversite sistemimizdeki değerlendirmenin</w:t>
      </w:r>
      <w:r w:rsidR="00F77CA1">
        <w:rPr>
          <w:rFonts w:ascii="Times New Roman" w:hAnsi="Times New Roman" w:cs="Times New Roman"/>
          <w:color w:val="E36C0A" w:themeColor="accent6" w:themeShade="BF"/>
          <w:u w:val="single"/>
        </w:rPr>
        <w:t>,</w:t>
      </w:r>
      <w:r w:rsidRPr="00F77CA1">
        <w:rPr>
          <w:rFonts w:ascii="Times New Roman" w:hAnsi="Times New Roman" w:cs="Times New Roman"/>
          <w:color w:val="E36C0A" w:themeColor="accent6" w:themeShade="BF"/>
          <w:u w:val="single"/>
        </w:rPr>
        <w:t xml:space="preserve"> uygulama öğretim elemanının sorumluluğunda olduğunu unutmayınız.</w:t>
      </w:r>
      <w:r w:rsidRPr="00F77CA1">
        <w:rPr>
          <w:rFonts w:ascii="Times New Roman" w:hAnsi="Times New Roman" w:cs="Times New Roman"/>
          <w:color w:val="E36C0A" w:themeColor="accent6" w:themeShade="BF"/>
        </w:rPr>
        <w:t xml:space="preserve"> </w:t>
      </w:r>
    </w:p>
    <w:p w14:paraId="30FDB41C" w14:textId="77777777" w:rsidR="00C13B18" w:rsidRDefault="00000000">
      <w:pPr>
        <w:spacing w:line="360" w:lineRule="auto"/>
        <w:rPr>
          <w:rFonts w:ascii="Times New Roman" w:hAnsi="Times New Roman" w:cs="Times New Roman"/>
        </w:rPr>
      </w:pPr>
      <w:r>
        <w:rPr>
          <w:rFonts w:ascii="Times New Roman" w:hAnsi="Times New Roman" w:cs="Times New Roman"/>
        </w:rPr>
        <w:t xml:space="preserve">OBİS üzerinden yapılacak değerlendirmeye yönelik yönergede belirtilen hususlar öneri niteliği taşımaktadır.  Öğretim üyesince belirlenen ek kriterler istendiği takdirde belgelenebilmek koşuluyla değişiklik gösterebilir. </w:t>
      </w:r>
    </w:p>
    <w:p w14:paraId="0FF35DCE" w14:textId="77777777" w:rsidR="00C13B18" w:rsidRDefault="00C13B18">
      <w:pPr>
        <w:spacing w:line="360" w:lineRule="auto"/>
      </w:pPr>
    </w:p>
    <w:p w14:paraId="06627431" w14:textId="77777777" w:rsidR="00C13B18" w:rsidRDefault="00C13B18">
      <w:pPr>
        <w:spacing w:line="360" w:lineRule="auto"/>
      </w:pPr>
    </w:p>
    <w:p w14:paraId="0A1032CD" w14:textId="77777777" w:rsidR="00C13B18" w:rsidRDefault="00C13B18">
      <w:pPr>
        <w:spacing w:line="360" w:lineRule="auto"/>
      </w:pPr>
    </w:p>
    <w:p w14:paraId="2A79A263" w14:textId="77777777" w:rsidR="00C13B18" w:rsidRDefault="00C13B18">
      <w:pPr>
        <w:spacing w:line="360" w:lineRule="auto"/>
      </w:pPr>
    </w:p>
    <w:p w14:paraId="1757877C" w14:textId="77777777" w:rsidR="00C13B18" w:rsidRDefault="00C13B18">
      <w:pPr>
        <w:spacing w:line="360" w:lineRule="auto"/>
      </w:pPr>
    </w:p>
    <w:p w14:paraId="13F55985" w14:textId="77777777" w:rsidR="00C13B18" w:rsidRDefault="00C13B18">
      <w:pPr>
        <w:spacing w:line="360" w:lineRule="auto"/>
      </w:pPr>
    </w:p>
    <w:p w14:paraId="46780301" w14:textId="77777777" w:rsidR="00C13B18" w:rsidRDefault="00C13B18">
      <w:pPr>
        <w:spacing w:line="360" w:lineRule="auto"/>
      </w:pPr>
    </w:p>
    <w:p w14:paraId="05182657" w14:textId="77777777" w:rsidR="00C13B18" w:rsidRDefault="00C13B18">
      <w:pPr>
        <w:spacing w:line="360" w:lineRule="auto"/>
      </w:pPr>
    </w:p>
    <w:p w14:paraId="0A839D71" w14:textId="77777777" w:rsidR="00C13B18" w:rsidRDefault="00C13B18">
      <w:pPr>
        <w:spacing w:line="360" w:lineRule="auto"/>
      </w:pPr>
    </w:p>
    <w:p w14:paraId="763BB69D" w14:textId="77777777" w:rsidR="00C13B18" w:rsidRDefault="00C13B18">
      <w:pPr>
        <w:spacing w:line="360" w:lineRule="auto"/>
      </w:pPr>
    </w:p>
    <w:p w14:paraId="6BD99892" w14:textId="77777777" w:rsidR="00C13B18" w:rsidRDefault="00C13B18">
      <w:pPr>
        <w:spacing w:line="360" w:lineRule="auto"/>
      </w:pPr>
    </w:p>
    <w:p w14:paraId="15BF1CD7" w14:textId="77777777" w:rsidR="00C13B18" w:rsidRDefault="00C13B18">
      <w:pPr>
        <w:spacing w:line="360" w:lineRule="auto"/>
      </w:pPr>
    </w:p>
    <w:p w14:paraId="5FC22B10" w14:textId="14B4784A" w:rsidR="00C13B18" w:rsidRDefault="00C13B18">
      <w:pPr>
        <w:spacing w:line="360" w:lineRule="auto"/>
      </w:pPr>
    </w:p>
    <w:p w14:paraId="02193FAF" w14:textId="77777777" w:rsidR="0019364B" w:rsidRDefault="0019364B">
      <w:pPr>
        <w:spacing w:line="360" w:lineRule="auto"/>
      </w:pPr>
    </w:p>
    <w:p w14:paraId="0C3D174D" w14:textId="77777777" w:rsidR="0019364B" w:rsidRDefault="0019364B">
      <w:pPr>
        <w:spacing w:line="360" w:lineRule="auto"/>
      </w:pPr>
    </w:p>
    <w:p w14:paraId="6D5369C5" w14:textId="77777777" w:rsidR="0019364B" w:rsidRDefault="0019364B">
      <w:pPr>
        <w:spacing w:line="360" w:lineRule="auto"/>
      </w:pPr>
    </w:p>
    <w:p w14:paraId="0B5D1951" w14:textId="77777777" w:rsidR="0019364B" w:rsidRDefault="0019364B">
      <w:pPr>
        <w:spacing w:line="360" w:lineRule="auto"/>
      </w:pPr>
    </w:p>
    <w:p w14:paraId="7280E356" w14:textId="77777777" w:rsidR="0019364B" w:rsidRDefault="0019364B">
      <w:pPr>
        <w:spacing w:line="360" w:lineRule="auto"/>
      </w:pPr>
    </w:p>
    <w:p w14:paraId="36FADF2D" w14:textId="77777777" w:rsidR="00C13B18" w:rsidRDefault="00C13B18">
      <w:pPr>
        <w:spacing w:line="360" w:lineRule="auto"/>
      </w:pPr>
    </w:p>
    <w:p w14:paraId="51509D6F" w14:textId="77777777" w:rsidR="00C13B18" w:rsidRDefault="00C13B18">
      <w:pPr>
        <w:spacing w:line="360" w:lineRule="auto"/>
      </w:pPr>
    </w:p>
    <w:p w14:paraId="1CB48E3B" w14:textId="77777777" w:rsidR="00C13B18" w:rsidRDefault="00C13B18">
      <w:pPr>
        <w:spacing w:line="360" w:lineRule="auto"/>
      </w:pPr>
    </w:p>
    <w:p w14:paraId="55C13E48" w14:textId="77777777" w:rsidR="00C13B18" w:rsidRDefault="00C13B18">
      <w:pPr>
        <w:spacing w:line="360" w:lineRule="auto"/>
      </w:pPr>
    </w:p>
    <w:p w14:paraId="717F299E" w14:textId="77777777" w:rsidR="00C13B18" w:rsidRDefault="00C13B18">
      <w:pPr>
        <w:spacing w:line="360" w:lineRule="auto"/>
      </w:pPr>
    </w:p>
    <w:p w14:paraId="366C8DF5" w14:textId="77777777" w:rsidR="00C13B18" w:rsidRDefault="00C13B18">
      <w:pPr>
        <w:spacing w:line="360" w:lineRule="auto"/>
      </w:pPr>
    </w:p>
    <w:p w14:paraId="4842D336" w14:textId="77777777" w:rsidR="00F77CA1" w:rsidRDefault="00F77CA1">
      <w:pPr>
        <w:spacing w:line="360" w:lineRule="auto"/>
      </w:pPr>
    </w:p>
    <w:p w14:paraId="71B6009B" w14:textId="77777777" w:rsidR="00876E88" w:rsidRDefault="00876E88">
      <w:pPr>
        <w:spacing w:line="360" w:lineRule="auto"/>
      </w:pPr>
    </w:p>
    <w:p w14:paraId="0AB92975" w14:textId="77777777" w:rsidR="00F77CA1" w:rsidRDefault="00F77CA1">
      <w:pPr>
        <w:spacing w:line="360" w:lineRule="auto"/>
      </w:pPr>
    </w:p>
    <w:p w14:paraId="34F290C1" w14:textId="77777777" w:rsidR="0019364B" w:rsidRDefault="0019364B">
      <w:pPr>
        <w:spacing w:line="360" w:lineRule="auto"/>
      </w:pPr>
    </w:p>
    <w:p w14:paraId="4156BAB8" w14:textId="77777777" w:rsidR="0019364B" w:rsidRDefault="0019364B">
      <w:pPr>
        <w:spacing w:line="360" w:lineRule="auto"/>
      </w:pPr>
    </w:p>
    <w:p w14:paraId="0EEC329E" w14:textId="77777777" w:rsidR="00C13B18" w:rsidRDefault="00000000">
      <w:pPr>
        <w:pStyle w:val="Balk2"/>
        <w:jc w:val="center"/>
      </w:pPr>
      <w:bookmarkStart w:id="3" w:name="_Toc81833368"/>
      <w:r>
        <w:t>EK BELGE VE FORMLAR</w:t>
      </w:r>
      <w:bookmarkEnd w:id="3"/>
    </w:p>
    <w:p w14:paraId="165E98F7" w14:textId="77777777" w:rsidR="00C13B18" w:rsidRDefault="00000000">
      <w:pPr>
        <w:pStyle w:val="Balk2"/>
      </w:pPr>
      <w:bookmarkStart w:id="4" w:name="_Toc81833369"/>
      <w:r>
        <w:t>EK-1</w:t>
      </w:r>
      <w:bookmarkEnd w:id="4"/>
      <w:r>
        <w:t xml:space="preserve"> </w:t>
      </w:r>
    </w:p>
    <w:p w14:paraId="461EECBC" w14:textId="77777777" w:rsidR="00C13B18" w:rsidRDefault="00C13B18">
      <w:pPr>
        <w:pStyle w:val="Balk2"/>
        <w:ind w:left="0"/>
      </w:pPr>
      <w:bookmarkStart w:id="5" w:name="_Toc81833370"/>
    </w:p>
    <w:p w14:paraId="2B6CBA32" w14:textId="77777777" w:rsidR="00C13B18" w:rsidRDefault="00000000">
      <w:pPr>
        <w:pStyle w:val="Balk2"/>
        <w:ind w:left="0"/>
      </w:pPr>
      <w:r>
        <w:t>DERS GÖZLEM RAPORU</w:t>
      </w:r>
      <w:bookmarkEnd w:id="5"/>
    </w:p>
    <w:p w14:paraId="052FD819" w14:textId="77777777" w:rsidR="00C13B18" w:rsidRDefault="00000000">
      <w:pPr>
        <w:spacing w:line="360" w:lineRule="auto"/>
        <w:jc w:val="both"/>
        <w:rPr>
          <w:rFonts w:ascii="Times New Roman" w:hAnsi="Times New Roman" w:cs="Times New Roman"/>
        </w:rPr>
      </w:pPr>
      <w:r>
        <w:rPr>
          <w:rFonts w:ascii="Times New Roman" w:hAnsi="Times New Roman" w:cs="Times New Roman"/>
        </w:rPr>
        <w:t>Öğretmen adayı:</w:t>
      </w:r>
    </w:p>
    <w:p w14:paraId="1781F8F2" w14:textId="77777777" w:rsidR="00C13B18" w:rsidRDefault="00000000">
      <w:pPr>
        <w:spacing w:line="360" w:lineRule="auto"/>
        <w:jc w:val="both"/>
        <w:rPr>
          <w:rFonts w:ascii="Times New Roman" w:hAnsi="Times New Roman" w:cs="Times New Roman"/>
        </w:rPr>
      </w:pPr>
      <w:r>
        <w:rPr>
          <w:rFonts w:ascii="Times New Roman" w:hAnsi="Times New Roman" w:cs="Times New Roman"/>
        </w:rPr>
        <w:t xml:space="preserve">Gözlemlenen Sınıf: </w:t>
      </w:r>
    </w:p>
    <w:p w14:paraId="703828CA" w14:textId="77777777" w:rsidR="00C13B18" w:rsidRDefault="00000000">
      <w:pPr>
        <w:spacing w:line="360" w:lineRule="auto"/>
        <w:jc w:val="both"/>
        <w:rPr>
          <w:rFonts w:ascii="Times New Roman" w:hAnsi="Times New Roman" w:cs="Times New Roman"/>
        </w:rPr>
      </w:pPr>
      <w:r>
        <w:rPr>
          <w:rFonts w:ascii="Times New Roman" w:hAnsi="Times New Roman" w:cs="Times New Roman"/>
        </w:rPr>
        <w:t xml:space="preserve">Tarih:  </w:t>
      </w:r>
    </w:p>
    <w:p w14:paraId="3581B529" w14:textId="77777777" w:rsidR="00C13B18" w:rsidRDefault="00000000">
      <w:pPr>
        <w:spacing w:line="360" w:lineRule="auto"/>
        <w:jc w:val="both"/>
        <w:rPr>
          <w:rFonts w:ascii="Times New Roman" w:hAnsi="Times New Roman" w:cs="Times New Roman"/>
        </w:rPr>
      </w:pPr>
      <w:r>
        <w:rPr>
          <w:rFonts w:ascii="Times New Roman" w:hAnsi="Times New Roman" w:cs="Times New Roman"/>
        </w:rPr>
        <w:t xml:space="preserve">Ders:  </w:t>
      </w:r>
    </w:p>
    <w:p w14:paraId="4C0FAF66" w14:textId="77777777" w:rsidR="00C13B18" w:rsidRDefault="00000000">
      <w:pPr>
        <w:spacing w:line="360" w:lineRule="auto"/>
        <w:jc w:val="both"/>
        <w:rPr>
          <w:rFonts w:ascii="Times New Roman" w:hAnsi="Times New Roman" w:cs="Times New Roman"/>
        </w:rPr>
      </w:pPr>
      <w:r>
        <w:rPr>
          <w:rFonts w:ascii="Times New Roman" w:hAnsi="Times New Roman" w:cs="Times New Roman"/>
        </w:rPr>
        <w:t>Öğretmen/ Öğretmenler:</w:t>
      </w:r>
    </w:p>
    <w:p w14:paraId="10C8BD2A" w14:textId="77777777" w:rsidR="00C13B18" w:rsidRDefault="00000000">
      <w:pPr>
        <w:spacing w:line="360" w:lineRule="auto"/>
        <w:jc w:val="both"/>
        <w:rPr>
          <w:rFonts w:ascii="Times New Roman" w:hAnsi="Times New Roman" w:cs="Times New Roman"/>
        </w:rPr>
      </w:pPr>
      <w:r>
        <w:rPr>
          <w:rFonts w:ascii="Times New Roman" w:hAnsi="Times New Roman" w:cs="Times New Roman"/>
        </w:rPr>
        <w:t>Öğrenci sayısı:</w:t>
      </w:r>
    </w:p>
    <w:p w14:paraId="000DB753" w14:textId="77777777" w:rsidR="00C13B18" w:rsidRDefault="00C13B18">
      <w:pPr>
        <w:spacing w:line="360" w:lineRule="auto"/>
        <w:jc w:val="both"/>
        <w:rPr>
          <w:rFonts w:ascii="Times New Roman" w:hAnsi="Times New Roman" w:cs="Times New Roman"/>
        </w:rPr>
      </w:pPr>
    </w:p>
    <w:p w14:paraId="293E8E12"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 xml:space="preserve">Dersi planlama: </w:t>
      </w:r>
      <w:r>
        <w:rPr>
          <w:rFonts w:ascii="Times New Roman" w:hAnsi="Times New Roman" w:cs="Times New Roman"/>
        </w:rPr>
        <w:t xml:space="preserve">Öğretmen, dersini planlamak veya ona hazırlanmak için dersten önce neler yapmıştır? </w:t>
      </w:r>
    </w:p>
    <w:p w14:paraId="5FDD14BE" w14:textId="77777777" w:rsidR="00C13B18" w:rsidRDefault="00C13B18">
      <w:pPr>
        <w:spacing w:line="360" w:lineRule="auto"/>
        <w:jc w:val="both"/>
        <w:rPr>
          <w:rFonts w:ascii="Times New Roman" w:hAnsi="Times New Roman" w:cs="Times New Roman"/>
        </w:rPr>
      </w:pPr>
    </w:p>
    <w:p w14:paraId="3F719A16"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Başlangıç:</w:t>
      </w:r>
      <w:r>
        <w:rPr>
          <w:rFonts w:ascii="Times New Roman" w:hAnsi="Times New Roman" w:cs="Times New Roman"/>
        </w:rPr>
        <w:t xml:space="preserve"> Derse nasıl başlamıştır? Dikkat çekme- güdüleme etkinlikleri nelerdir?</w:t>
      </w:r>
    </w:p>
    <w:p w14:paraId="04310866" w14:textId="77777777" w:rsidR="00C13B18" w:rsidRDefault="00C13B18">
      <w:pPr>
        <w:spacing w:line="360" w:lineRule="auto"/>
        <w:jc w:val="both"/>
        <w:rPr>
          <w:rFonts w:ascii="Times New Roman" w:hAnsi="Times New Roman" w:cs="Times New Roman"/>
        </w:rPr>
      </w:pPr>
    </w:p>
    <w:p w14:paraId="681BF2B1"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Dersin amaçları:</w:t>
      </w:r>
      <w:r>
        <w:rPr>
          <w:rFonts w:ascii="Times New Roman" w:hAnsi="Times New Roman" w:cs="Times New Roman"/>
        </w:rPr>
        <w:t xml:space="preserve"> Size göre öğretmen bu derste, öğrencilerin neleri öğrenmesini sağlamaya çalışmaktadır? </w:t>
      </w:r>
    </w:p>
    <w:p w14:paraId="133A4EA3" w14:textId="77777777" w:rsidR="00C13B18" w:rsidRDefault="00C13B18">
      <w:pPr>
        <w:spacing w:line="360" w:lineRule="auto"/>
        <w:jc w:val="both"/>
        <w:rPr>
          <w:rFonts w:ascii="Times New Roman" w:hAnsi="Times New Roman" w:cs="Times New Roman"/>
        </w:rPr>
      </w:pPr>
    </w:p>
    <w:p w14:paraId="3EE790FE"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Öğretme-öğrenme yaklaşımı:</w:t>
      </w:r>
      <w:r>
        <w:rPr>
          <w:rFonts w:ascii="Times New Roman" w:hAnsi="Times New Roman" w:cs="Times New Roman"/>
        </w:rPr>
        <w:t xml:space="preserve"> Öğretmen dersini nasıl organize etmekte ve dersi nasıl geliştirmektedir? </w:t>
      </w:r>
    </w:p>
    <w:p w14:paraId="54B22894" w14:textId="77777777" w:rsidR="00C13B18" w:rsidRDefault="00C13B18">
      <w:pPr>
        <w:spacing w:line="360" w:lineRule="auto"/>
        <w:jc w:val="both"/>
        <w:rPr>
          <w:rFonts w:ascii="Times New Roman" w:hAnsi="Times New Roman" w:cs="Times New Roman"/>
        </w:rPr>
      </w:pPr>
    </w:p>
    <w:p w14:paraId="51CB9A78"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 xml:space="preserve">Öğretim yöntemleri: </w:t>
      </w:r>
      <w:r>
        <w:rPr>
          <w:rFonts w:ascii="Times New Roman" w:hAnsi="Times New Roman" w:cs="Times New Roman"/>
        </w:rPr>
        <w:t>Derste öğrencilerin katıldıkları birbirinden farklı etkinlik tipleri nelerdir? Öğretmen, dersin her aşamasını nasıl bir düzenleme ile gerçekleştirmektedir?</w:t>
      </w:r>
    </w:p>
    <w:p w14:paraId="0AF1CC3B" w14:textId="77777777" w:rsidR="00C13B18" w:rsidRDefault="00C13B18">
      <w:pPr>
        <w:spacing w:line="360" w:lineRule="auto"/>
        <w:jc w:val="both"/>
        <w:rPr>
          <w:rFonts w:ascii="Times New Roman" w:hAnsi="Times New Roman" w:cs="Times New Roman"/>
        </w:rPr>
      </w:pPr>
    </w:p>
    <w:p w14:paraId="7934B6B7"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İletişim:</w:t>
      </w:r>
      <w:r>
        <w:rPr>
          <w:rFonts w:ascii="Times New Roman" w:hAnsi="Times New Roman" w:cs="Times New Roman"/>
        </w:rPr>
        <w:t xml:space="preserve"> Öğretmenin sınıftaki ses tonuna dikkat ediniz: öğretmen yönerge veya açıklamaları sunarken ve soru sorarken ses tonundan nasıl yararlanmaktadır? Öğretmen, sınıftan kendisine ulaşan dönütleri nasıl kullanmaktadır? </w:t>
      </w:r>
    </w:p>
    <w:p w14:paraId="76528F07" w14:textId="77777777" w:rsidR="00C13B18" w:rsidRDefault="00C13B18">
      <w:pPr>
        <w:spacing w:line="360" w:lineRule="auto"/>
        <w:jc w:val="both"/>
        <w:rPr>
          <w:rFonts w:ascii="Times New Roman" w:hAnsi="Times New Roman" w:cs="Times New Roman"/>
        </w:rPr>
      </w:pPr>
    </w:p>
    <w:p w14:paraId="5845E5D2"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Etkinlikler arasındaki geçişler:</w:t>
      </w:r>
      <w:r>
        <w:rPr>
          <w:rFonts w:ascii="Times New Roman" w:hAnsi="Times New Roman" w:cs="Times New Roman"/>
        </w:rPr>
        <w:t xml:space="preserve"> Öğretmen, derste bir etkinlikten diğerine geçişi nasıl sağlamaktadır? </w:t>
      </w:r>
    </w:p>
    <w:p w14:paraId="0C8E80E2" w14:textId="77777777" w:rsidR="00C13B18" w:rsidRDefault="00C13B18">
      <w:pPr>
        <w:spacing w:line="360" w:lineRule="auto"/>
        <w:jc w:val="both"/>
        <w:rPr>
          <w:rFonts w:ascii="Times New Roman" w:hAnsi="Times New Roman" w:cs="Times New Roman"/>
        </w:rPr>
      </w:pPr>
    </w:p>
    <w:p w14:paraId="51F31E8A"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Öğrencilerin yönetimi</w:t>
      </w:r>
      <w:r>
        <w:rPr>
          <w:rFonts w:ascii="Times New Roman" w:hAnsi="Times New Roman" w:cs="Times New Roman"/>
        </w:rPr>
        <w:t>: 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Varsa disiplin problemli, yaramaz ve ilgisiz öğrencilerin kesinti ve engellemelerine karşı nasıl önlem almaktadır?</w:t>
      </w:r>
    </w:p>
    <w:p w14:paraId="76E77610" w14:textId="77777777" w:rsidR="00C13B18" w:rsidRDefault="00C13B18">
      <w:pPr>
        <w:spacing w:line="360" w:lineRule="auto"/>
        <w:jc w:val="both"/>
        <w:rPr>
          <w:rFonts w:ascii="Times New Roman" w:hAnsi="Times New Roman" w:cs="Times New Roman"/>
        </w:rPr>
      </w:pPr>
    </w:p>
    <w:p w14:paraId="28A92D2A"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Değerlendirme:</w:t>
      </w:r>
      <w:r>
        <w:rPr>
          <w:rFonts w:ascii="Times New Roman" w:hAnsi="Times New Roman" w:cs="Times New Roman"/>
        </w:rPr>
        <w:t xml:space="preserve"> Öğretmen dersi nasıl bitirmektedir? Dersi toparlama, derste öğrenilenleri özetleme yapıyor mu? Derste olup bitenleri gözden geçiriyor, ileriye yönelik olarak bir şeylerden söz ediyor mu? Dersi bitirmesi ve sınıfı boşaltması ne kadar zaman alıyor? Öğrenci çalışmalarını değerlendirme: Öğretmen, öğrencilerin çalışmalarını ve dersteki ilerlemelerini değerlendirmek için ne yapıyor? </w:t>
      </w:r>
    </w:p>
    <w:p w14:paraId="7D3666B7" w14:textId="77777777" w:rsidR="00C13B18" w:rsidRDefault="00C13B18">
      <w:pPr>
        <w:spacing w:line="360" w:lineRule="auto"/>
        <w:jc w:val="both"/>
        <w:rPr>
          <w:rFonts w:ascii="Times New Roman" w:hAnsi="Times New Roman" w:cs="Times New Roman"/>
        </w:rPr>
      </w:pPr>
    </w:p>
    <w:p w14:paraId="2B0F7F1B" w14:textId="77777777" w:rsidR="00C13B18" w:rsidRDefault="00000000">
      <w:pPr>
        <w:spacing w:line="360" w:lineRule="auto"/>
        <w:jc w:val="both"/>
        <w:rPr>
          <w:rFonts w:ascii="Times New Roman" w:hAnsi="Times New Roman" w:cs="Times New Roman"/>
          <w:b/>
        </w:rPr>
      </w:pPr>
      <w:r>
        <w:rPr>
          <w:rFonts w:ascii="Times New Roman" w:hAnsi="Times New Roman" w:cs="Times New Roman"/>
          <w:b/>
        </w:rPr>
        <w:t xml:space="preserve">Genel önerileriniz ve dikkatinizi çeken başka hususlar: </w:t>
      </w:r>
    </w:p>
    <w:p w14:paraId="0C8BF5C5" w14:textId="77777777" w:rsidR="00C13B18" w:rsidRDefault="00C13B18">
      <w:pPr>
        <w:spacing w:line="360" w:lineRule="auto"/>
      </w:pPr>
    </w:p>
    <w:p w14:paraId="70603A90" w14:textId="77777777" w:rsidR="00C13B18" w:rsidRDefault="00C13B18">
      <w:pPr>
        <w:spacing w:line="360" w:lineRule="auto"/>
      </w:pPr>
    </w:p>
    <w:p w14:paraId="36B3A8C3" w14:textId="77777777" w:rsidR="00C13B18" w:rsidRDefault="00C13B18"/>
    <w:p w14:paraId="255E23D2" w14:textId="77777777" w:rsidR="00C13B18" w:rsidRDefault="00C13B18">
      <w:pPr>
        <w:sectPr w:rsidR="00C13B18" w:rsidSect="001E328D">
          <w:pgSz w:w="11910" w:h="16840"/>
          <w:pgMar w:top="1360" w:right="1140" w:bottom="1200" w:left="1300" w:header="0" w:footer="1003" w:gutter="0"/>
          <w:cols w:space="708"/>
        </w:sectPr>
      </w:pPr>
    </w:p>
    <w:p w14:paraId="2791071B" w14:textId="77777777" w:rsidR="00C13B18" w:rsidRDefault="00000000">
      <w:pPr>
        <w:pStyle w:val="Balk2"/>
      </w:pPr>
      <w:bookmarkStart w:id="6" w:name="_Toc81833371"/>
      <w:r>
        <w:t>EK-2</w:t>
      </w:r>
      <w:bookmarkEnd w:id="6"/>
    </w:p>
    <w:p w14:paraId="01CA6C28" w14:textId="77777777" w:rsidR="00C13B18" w:rsidRDefault="00C13B18">
      <w:pPr>
        <w:pStyle w:val="Balk2"/>
      </w:pPr>
    </w:p>
    <w:p w14:paraId="4DA3E9BC" w14:textId="77777777" w:rsidR="00C13B18" w:rsidRDefault="00000000">
      <w:pPr>
        <w:pStyle w:val="Balk2"/>
      </w:pPr>
      <w:bookmarkStart w:id="7" w:name="_Toc81833372"/>
      <w:r>
        <w:t>DERS PLANI</w:t>
      </w:r>
      <w:bookmarkEnd w:id="7"/>
    </w:p>
    <w:p w14:paraId="244ABBC6" w14:textId="77777777" w:rsidR="00C13B18" w:rsidRDefault="00C13B18">
      <w:pPr>
        <w:spacing w:before="1" w:after="3"/>
        <w:rPr>
          <w:rFonts w:ascii="Arial" w:hAnsi="Arial"/>
          <w:b/>
          <w:sz w:val="20"/>
        </w:rPr>
      </w:pPr>
    </w:p>
    <w:p w14:paraId="621269AD" w14:textId="77777777" w:rsidR="00C13B18" w:rsidRDefault="00C13B18">
      <w:pPr>
        <w:spacing w:before="1" w:after="3"/>
        <w:ind w:left="116"/>
        <w:rPr>
          <w:rFonts w:ascii="Arial" w:hAnsi="Arial"/>
          <w:b/>
          <w:sz w:val="20"/>
        </w:rPr>
      </w:pPr>
    </w:p>
    <w:p w14:paraId="776D0E60" w14:textId="77777777" w:rsidR="00C13B18" w:rsidRDefault="00000000">
      <w:pPr>
        <w:spacing w:before="1" w:after="3"/>
        <w:ind w:left="116"/>
        <w:rPr>
          <w:rFonts w:ascii="Times New Roman" w:hAnsi="Times New Roman" w:cs="Times New Roman"/>
          <w:b/>
        </w:rPr>
      </w:pPr>
      <w:r>
        <w:rPr>
          <w:rFonts w:ascii="Times New Roman" w:hAnsi="Times New Roman" w:cs="Times New Roman"/>
          <w:b/>
        </w:rPr>
        <w:t>BÖLÜM</w:t>
      </w:r>
      <w:r>
        <w:rPr>
          <w:rFonts w:ascii="Times New Roman" w:hAnsi="Times New Roman" w:cs="Times New Roman"/>
          <w:b/>
          <w:spacing w:val="-2"/>
        </w:rPr>
        <w:t xml:space="preserve"> </w:t>
      </w:r>
      <w:r>
        <w:rPr>
          <w:rFonts w:ascii="Times New Roman" w:hAnsi="Times New Roman" w:cs="Times New Roman"/>
          <w:b/>
        </w:rPr>
        <w:t>1</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5"/>
      </w:tblGrid>
      <w:tr w:rsidR="00C13B18" w14:paraId="3C8743CA" w14:textId="77777777">
        <w:trPr>
          <w:trHeight w:val="230"/>
        </w:trPr>
        <w:tc>
          <w:tcPr>
            <w:tcW w:w="4539" w:type="dxa"/>
          </w:tcPr>
          <w:p w14:paraId="2DCD74BC"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Dersin</w:t>
            </w:r>
            <w:proofErr w:type="spellEnd"/>
            <w:r>
              <w:rPr>
                <w:rFonts w:ascii="Times New Roman" w:hAnsi="Times New Roman" w:cs="Times New Roman"/>
                <w:sz w:val="24"/>
              </w:rPr>
              <w:t xml:space="preserve"> </w:t>
            </w:r>
            <w:proofErr w:type="spellStart"/>
            <w:r>
              <w:rPr>
                <w:rFonts w:ascii="Times New Roman" w:hAnsi="Times New Roman" w:cs="Times New Roman"/>
                <w:sz w:val="24"/>
              </w:rPr>
              <w:t>adı</w:t>
            </w:r>
            <w:proofErr w:type="spellEnd"/>
          </w:p>
        </w:tc>
        <w:tc>
          <w:tcPr>
            <w:tcW w:w="4525" w:type="dxa"/>
          </w:tcPr>
          <w:p w14:paraId="3E040D84" w14:textId="77777777" w:rsidR="00C13B18" w:rsidRDefault="00C13B18">
            <w:pPr>
              <w:pStyle w:val="TableParagraph"/>
              <w:rPr>
                <w:rFonts w:ascii="Times New Roman" w:hAnsi="Times New Roman" w:cs="Times New Roman"/>
                <w:sz w:val="20"/>
              </w:rPr>
            </w:pPr>
          </w:p>
        </w:tc>
      </w:tr>
      <w:tr w:rsidR="00C13B18" w14:paraId="288D6B51" w14:textId="77777777">
        <w:trPr>
          <w:trHeight w:val="230"/>
        </w:trPr>
        <w:tc>
          <w:tcPr>
            <w:tcW w:w="4539" w:type="dxa"/>
          </w:tcPr>
          <w:p w14:paraId="2C40771F"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Sınıf</w:t>
            </w:r>
            <w:proofErr w:type="spellEnd"/>
          </w:p>
        </w:tc>
        <w:tc>
          <w:tcPr>
            <w:tcW w:w="4525" w:type="dxa"/>
          </w:tcPr>
          <w:p w14:paraId="4026B8D4" w14:textId="77777777" w:rsidR="00C13B18" w:rsidRDefault="00C13B18">
            <w:pPr>
              <w:pStyle w:val="TableParagraph"/>
              <w:rPr>
                <w:rFonts w:ascii="Times New Roman" w:hAnsi="Times New Roman" w:cs="Times New Roman"/>
                <w:sz w:val="20"/>
              </w:rPr>
            </w:pPr>
          </w:p>
        </w:tc>
      </w:tr>
      <w:tr w:rsidR="00C13B18" w14:paraId="646466A6" w14:textId="77777777">
        <w:trPr>
          <w:trHeight w:val="230"/>
        </w:trPr>
        <w:tc>
          <w:tcPr>
            <w:tcW w:w="4539" w:type="dxa"/>
          </w:tcPr>
          <w:p w14:paraId="545AD525"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Ünitenin</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Adı</w:t>
            </w:r>
            <w:proofErr w:type="spellEnd"/>
            <w:r>
              <w:rPr>
                <w:rFonts w:ascii="Times New Roman" w:hAnsi="Times New Roman" w:cs="Times New Roman"/>
                <w:sz w:val="24"/>
              </w:rPr>
              <w:t>/No</w:t>
            </w:r>
          </w:p>
        </w:tc>
        <w:tc>
          <w:tcPr>
            <w:tcW w:w="4525" w:type="dxa"/>
          </w:tcPr>
          <w:p w14:paraId="3BAFDAA9" w14:textId="77777777" w:rsidR="00C13B18" w:rsidRDefault="00C13B18">
            <w:pPr>
              <w:pStyle w:val="TableParagraph"/>
              <w:rPr>
                <w:rFonts w:ascii="Times New Roman" w:hAnsi="Times New Roman" w:cs="Times New Roman"/>
                <w:sz w:val="20"/>
              </w:rPr>
            </w:pPr>
          </w:p>
        </w:tc>
      </w:tr>
      <w:tr w:rsidR="00C13B18" w14:paraId="4B80FBD8" w14:textId="77777777">
        <w:trPr>
          <w:trHeight w:val="230"/>
        </w:trPr>
        <w:tc>
          <w:tcPr>
            <w:tcW w:w="4539" w:type="dxa"/>
          </w:tcPr>
          <w:p w14:paraId="7AC2E5AA"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Konu</w:t>
            </w:r>
            <w:proofErr w:type="spellEnd"/>
          </w:p>
        </w:tc>
        <w:tc>
          <w:tcPr>
            <w:tcW w:w="4525" w:type="dxa"/>
          </w:tcPr>
          <w:p w14:paraId="21F19229" w14:textId="77777777" w:rsidR="00C13B18" w:rsidRDefault="00C13B18">
            <w:pPr>
              <w:pStyle w:val="TableParagraph"/>
              <w:rPr>
                <w:rFonts w:ascii="Times New Roman" w:hAnsi="Times New Roman" w:cs="Times New Roman"/>
                <w:sz w:val="20"/>
              </w:rPr>
            </w:pPr>
          </w:p>
        </w:tc>
      </w:tr>
      <w:tr w:rsidR="00C13B18" w14:paraId="6A336465" w14:textId="77777777">
        <w:trPr>
          <w:trHeight w:val="230"/>
        </w:trPr>
        <w:tc>
          <w:tcPr>
            <w:tcW w:w="4539" w:type="dxa"/>
          </w:tcPr>
          <w:p w14:paraId="2E4A7C37"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Önerilen</w:t>
            </w:r>
            <w:proofErr w:type="spellEnd"/>
            <w:r>
              <w:rPr>
                <w:rFonts w:ascii="Times New Roman" w:hAnsi="Times New Roman" w:cs="Times New Roman"/>
                <w:spacing w:val="-6"/>
                <w:sz w:val="24"/>
              </w:rPr>
              <w:t xml:space="preserve"> </w:t>
            </w:r>
            <w:proofErr w:type="spellStart"/>
            <w:r>
              <w:rPr>
                <w:rFonts w:ascii="Times New Roman" w:hAnsi="Times New Roman" w:cs="Times New Roman"/>
                <w:sz w:val="24"/>
              </w:rPr>
              <w:t>Süre</w:t>
            </w:r>
            <w:proofErr w:type="spellEnd"/>
          </w:p>
        </w:tc>
        <w:tc>
          <w:tcPr>
            <w:tcW w:w="4525" w:type="dxa"/>
          </w:tcPr>
          <w:p w14:paraId="7A8C0F49" w14:textId="77777777" w:rsidR="00C13B18" w:rsidRDefault="00C13B18">
            <w:pPr>
              <w:pStyle w:val="TableParagraph"/>
              <w:rPr>
                <w:rFonts w:ascii="Times New Roman" w:hAnsi="Times New Roman" w:cs="Times New Roman"/>
                <w:sz w:val="20"/>
              </w:rPr>
            </w:pPr>
          </w:p>
        </w:tc>
      </w:tr>
    </w:tbl>
    <w:p w14:paraId="509F60B7" w14:textId="77777777" w:rsidR="00C13B18" w:rsidRDefault="00C13B18">
      <w:pPr>
        <w:pStyle w:val="GvdeMetni"/>
        <w:rPr>
          <w:rFonts w:ascii="Times New Roman" w:hAnsi="Times New Roman" w:cs="Times New Roman"/>
          <w:b/>
          <w:sz w:val="28"/>
        </w:rPr>
      </w:pPr>
    </w:p>
    <w:p w14:paraId="0D4E2726" w14:textId="77777777" w:rsidR="00C13B18" w:rsidRDefault="00C13B18">
      <w:pPr>
        <w:pStyle w:val="GvdeMetni"/>
        <w:spacing w:before="7"/>
        <w:rPr>
          <w:rFonts w:ascii="Times New Roman" w:hAnsi="Times New Roman" w:cs="Times New Roman"/>
          <w:b/>
          <w:sz w:val="20"/>
        </w:rPr>
      </w:pPr>
    </w:p>
    <w:p w14:paraId="0A40880B" w14:textId="77777777" w:rsidR="00C13B18" w:rsidRDefault="00000000">
      <w:pPr>
        <w:spacing w:after="6"/>
        <w:ind w:left="116"/>
        <w:rPr>
          <w:rFonts w:ascii="Times New Roman" w:hAnsi="Times New Roman" w:cs="Times New Roman"/>
          <w:b/>
        </w:rPr>
      </w:pPr>
      <w:r>
        <w:rPr>
          <w:rFonts w:ascii="Times New Roman" w:hAnsi="Times New Roman" w:cs="Times New Roman"/>
          <w:b/>
        </w:rPr>
        <w:t>BÖLÜM</w:t>
      </w:r>
      <w:r>
        <w:rPr>
          <w:rFonts w:ascii="Times New Roman" w:hAnsi="Times New Roman" w:cs="Times New Roman"/>
          <w:b/>
          <w:spacing w:val="-2"/>
        </w:rPr>
        <w:t xml:space="preserve"> </w:t>
      </w:r>
      <w:r>
        <w:rPr>
          <w:rFonts w:ascii="Times New Roman" w:hAnsi="Times New Roman" w:cs="Times New Roman"/>
          <w:b/>
        </w:rPr>
        <w:t>2</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9"/>
        <w:gridCol w:w="4516"/>
      </w:tblGrid>
      <w:tr w:rsidR="00C13B18" w14:paraId="5AB5D6B3" w14:textId="77777777">
        <w:trPr>
          <w:trHeight w:val="230"/>
        </w:trPr>
        <w:tc>
          <w:tcPr>
            <w:tcW w:w="4549" w:type="dxa"/>
          </w:tcPr>
          <w:p w14:paraId="68AFBA0D"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Öğrenci</w:t>
            </w:r>
            <w:proofErr w:type="spellEnd"/>
            <w:r>
              <w:rPr>
                <w:rFonts w:ascii="Times New Roman" w:hAnsi="Times New Roman" w:cs="Times New Roman"/>
                <w:spacing w:val="-8"/>
                <w:sz w:val="24"/>
              </w:rPr>
              <w:t xml:space="preserve"> </w:t>
            </w:r>
            <w:proofErr w:type="spellStart"/>
            <w:r>
              <w:rPr>
                <w:rFonts w:ascii="Times New Roman" w:hAnsi="Times New Roman" w:cs="Times New Roman"/>
                <w:sz w:val="24"/>
              </w:rPr>
              <w:t>Kazanımları</w:t>
            </w:r>
            <w:proofErr w:type="spellEnd"/>
          </w:p>
        </w:tc>
        <w:tc>
          <w:tcPr>
            <w:tcW w:w="4516" w:type="dxa"/>
          </w:tcPr>
          <w:p w14:paraId="38817D6F" w14:textId="77777777" w:rsidR="00C13B18" w:rsidRDefault="00C13B18">
            <w:pPr>
              <w:pStyle w:val="TableParagraph"/>
              <w:rPr>
                <w:rFonts w:ascii="Times New Roman" w:hAnsi="Times New Roman" w:cs="Times New Roman"/>
                <w:sz w:val="20"/>
              </w:rPr>
            </w:pPr>
          </w:p>
        </w:tc>
      </w:tr>
      <w:tr w:rsidR="00C13B18" w14:paraId="13D90E4A" w14:textId="77777777">
        <w:trPr>
          <w:trHeight w:val="230"/>
        </w:trPr>
        <w:tc>
          <w:tcPr>
            <w:tcW w:w="4549" w:type="dxa"/>
          </w:tcPr>
          <w:p w14:paraId="0CFA86E5"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Güvenlik</w:t>
            </w:r>
            <w:proofErr w:type="spellEnd"/>
            <w:r>
              <w:rPr>
                <w:rFonts w:ascii="Times New Roman" w:hAnsi="Times New Roman" w:cs="Times New Roman"/>
                <w:spacing w:val="-5"/>
                <w:sz w:val="24"/>
              </w:rPr>
              <w:t xml:space="preserve"> </w:t>
            </w:r>
            <w:proofErr w:type="spellStart"/>
            <w:r>
              <w:rPr>
                <w:rFonts w:ascii="Times New Roman" w:hAnsi="Times New Roman" w:cs="Times New Roman"/>
                <w:sz w:val="24"/>
              </w:rPr>
              <w:t>Önlemleri</w:t>
            </w:r>
            <w:proofErr w:type="spellEnd"/>
            <w:r>
              <w:rPr>
                <w:rFonts w:ascii="Times New Roman" w:hAnsi="Times New Roman" w:cs="Times New Roman"/>
                <w:spacing w:val="-8"/>
                <w:sz w:val="24"/>
              </w:rPr>
              <w:t xml:space="preserve"> </w:t>
            </w:r>
            <w:r>
              <w:rPr>
                <w:rFonts w:ascii="Times New Roman" w:hAnsi="Times New Roman" w:cs="Times New Roman"/>
                <w:sz w:val="24"/>
              </w:rPr>
              <w:t>(Varsa)</w:t>
            </w:r>
          </w:p>
        </w:tc>
        <w:tc>
          <w:tcPr>
            <w:tcW w:w="4516" w:type="dxa"/>
          </w:tcPr>
          <w:p w14:paraId="0215A7F5" w14:textId="77777777" w:rsidR="00C13B18" w:rsidRDefault="00C13B18">
            <w:pPr>
              <w:pStyle w:val="TableParagraph"/>
              <w:rPr>
                <w:rFonts w:ascii="Times New Roman" w:hAnsi="Times New Roman" w:cs="Times New Roman"/>
                <w:sz w:val="20"/>
              </w:rPr>
            </w:pPr>
          </w:p>
        </w:tc>
      </w:tr>
      <w:tr w:rsidR="00C13B18" w14:paraId="116823D6" w14:textId="77777777">
        <w:trPr>
          <w:trHeight w:val="230"/>
        </w:trPr>
        <w:tc>
          <w:tcPr>
            <w:tcW w:w="4549" w:type="dxa"/>
          </w:tcPr>
          <w:p w14:paraId="0905EDC7"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Öğretme-Öğrenme</w:t>
            </w:r>
            <w:proofErr w:type="spellEnd"/>
            <w:r>
              <w:rPr>
                <w:rFonts w:ascii="Times New Roman" w:hAnsi="Times New Roman" w:cs="Times New Roman"/>
                <w:spacing w:val="-7"/>
                <w:sz w:val="24"/>
              </w:rPr>
              <w:t xml:space="preserve"> </w:t>
            </w:r>
            <w:proofErr w:type="spellStart"/>
            <w:r>
              <w:rPr>
                <w:rFonts w:ascii="Times New Roman" w:hAnsi="Times New Roman" w:cs="Times New Roman"/>
                <w:sz w:val="24"/>
              </w:rPr>
              <w:t>Yöntem</w:t>
            </w:r>
            <w:proofErr w:type="spellEnd"/>
            <w:r>
              <w:rPr>
                <w:rFonts w:ascii="Times New Roman" w:hAnsi="Times New Roman" w:cs="Times New Roman"/>
                <w:spacing w:val="-3"/>
                <w:sz w:val="24"/>
              </w:rPr>
              <w:t xml:space="preserve"> </w:t>
            </w:r>
            <w:proofErr w:type="spellStart"/>
            <w:r>
              <w:rPr>
                <w:rFonts w:ascii="Times New Roman" w:hAnsi="Times New Roman" w:cs="Times New Roman"/>
                <w:sz w:val="24"/>
              </w:rPr>
              <w:t>ve</w:t>
            </w:r>
            <w:proofErr w:type="spellEnd"/>
            <w:r>
              <w:rPr>
                <w:rFonts w:ascii="Times New Roman" w:hAnsi="Times New Roman" w:cs="Times New Roman"/>
                <w:spacing w:val="-7"/>
                <w:sz w:val="24"/>
              </w:rPr>
              <w:t xml:space="preserve"> </w:t>
            </w:r>
            <w:proofErr w:type="spellStart"/>
            <w:r>
              <w:rPr>
                <w:rFonts w:ascii="Times New Roman" w:hAnsi="Times New Roman" w:cs="Times New Roman"/>
                <w:sz w:val="24"/>
              </w:rPr>
              <w:t>Teknikleri</w:t>
            </w:r>
            <w:proofErr w:type="spellEnd"/>
          </w:p>
        </w:tc>
        <w:tc>
          <w:tcPr>
            <w:tcW w:w="4516" w:type="dxa"/>
          </w:tcPr>
          <w:p w14:paraId="437F9AF3" w14:textId="77777777" w:rsidR="00C13B18" w:rsidRDefault="00C13B18">
            <w:pPr>
              <w:pStyle w:val="TableParagraph"/>
              <w:rPr>
                <w:rFonts w:ascii="Times New Roman" w:hAnsi="Times New Roman" w:cs="Times New Roman"/>
                <w:sz w:val="20"/>
              </w:rPr>
            </w:pPr>
          </w:p>
        </w:tc>
      </w:tr>
      <w:tr w:rsidR="00C13B18" w14:paraId="757B48B5" w14:textId="77777777">
        <w:trPr>
          <w:trHeight w:val="460"/>
        </w:trPr>
        <w:tc>
          <w:tcPr>
            <w:tcW w:w="4549" w:type="dxa"/>
          </w:tcPr>
          <w:p w14:paraId="63338E20" w14:textId="77777777" w:rsidR="00C13B18" w:rsidRPr="00797DBA" w:rsidRDefault="00000000">
            <w:pPr>
              <w:pStyle w:val="TableParagraph"/>
              <w:spacing w:line="230" w:lineRule="exact"/>
              <w:ind w:left="110" w:right="174"/>
              <w:rPr>
                <w:rFonts w:ascii="Times New Roman" w:hAnsi="Times New Roman" w:cs="Times New Roman"/>
                <w:sz w:val="24"/>
                <w:lang w:val="tr-TR"/>
              </w:rPr>
            </w:pPr>
            <w:r w:rsidRPr="00797DBA">
              <w:rPr>
                <w:rFonts w:ascii="Times New Roman" w:hAnsi="Times New Roman" w:cs="Times New Roman"/>
                <w:sz w:val="24"/>
                <w:lang w:val="tr-TR"/>
              </w:rPr>
              <w:t>Kullanılan Eğitim Teknolojileri, Araç-Gereçler ve</w:t>
            </w:r>
            <w:r w:rsidRPr="00797DBA">
              <w:rPr>
                <w:rFonts w:ascii="Times New Roman" w:hAnsi="Times New Roman" w:cs="Times New Roman"/>
                <w:spacing w:val="-54"/>
                <w:sz w:val="24"/>
                <w:lang w:val="tr-TR"/>
              </w:rPr>
              <w:t xml:space="preserve"> </w:t>
            </w:r>
            <w:r w:rsidRPr="00797DBA">
              <w:rPr>
                <w:rFonts w:ascii="Times New Roman" w:hAnsi="Times New Roman" w:cs="Times New Roman"/>
                <w:sz w:val="24"/>
                <w:lang w:val="tr-TR"/>
              </w:rPr>
              <w:t>Kaynakça</w:t>
            </w:r>
          </w:p>
        </w:tc>
        <w:tc>
          <w:tcPr>
            <w:tcW w:w="4516" w:type="dxa"/>
          </w:tcPr>
          <w:p w14:paraId="4BE0431B" w14:textId="77777777" w:rsidR="00C13B18" w:rsidRPr="00797DBA" w:rsidRDefault="00C13B18">
            <w:pPr>
              <w:pStyle w:val="TableParagraph"/>
              <w:rPr>
                <w:rFonts w:ascii="Times New Roman" w:hAnsi="Times New Roman" w:cs="Times New Roman"/>
                <w:sz w:val="24"/>
                <w:lang w:val="tr-TR"/>
              </w:rPr>
            </w:pPr>
          </w:p>
        </w:tc>
      </w:tr>
      <w:tr w:rsidR="00C13B18" w14:paraId="40CA6B5C" w14:textId="77777777">
        <w:trPr>
          <w:trHeight w:val="230"/>
        </w:trPr>
        <w:tc>
          <w:tcPr>
            <w:tcW w:w="4549" w:type="dxa"/>
          </w:tcPr>
          <w:p w14:paraId="15A14928"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Öğretme-Öğrenme</w:t>
            </w:r>
            <w:proofErr w:type="spellEnd"/>
            <w:r>
              <w:rPr>
                <w:rFonts w:ascii="Times New Roman" w:hAnsi="Times New Roman" w:cs="Times New Roman"/>
                <w:spacing w:val="-11"/>
                <w:sz w:val="24"/>
              </w:rPr>
              <w:t xml:space="preserve"> </w:t>
            </w:r>
            <w:proofErr w:type="spellStart"/>
            <w:r>
              <w:rPr>
                <w:rFonts w:ascii="Times New Roman" w:hAnsi="Times New Roman" w:cs="Times New Roman"/>
                <w:sz w:val="24"/>
              </w:rPr>
              <w:t>Etkinlikleri</w:t>
            </w:r>
            <w:proofErr w:type="spellEnd"/>
          </w:p>
        </w:tc>
        <w:tc>
          <w:tcPr>
            <w:tcW w:w="4516" w:type="dxa"/>
          </w:tcPr>
          <w:p w14:paraId="678051AE" w14:textId="77777777" w:rsidR="00C13B18" w:rsidRDefault="00C13B18">
            <w:pPr>
              <w:pStyle w:val="TableParagraph"/>
              <w:rPr>
                <w:rFonts w:ascii="Times New Roman" w:hAnsi="Times New Roman" w:cs="Times New Roman"/>
                <w:sz w:val="20"/>
              </w:rPr>
            </w:pPr>
          </w:p>
        </w:tc>
      </w:tr>
      <w:tr w:rsidR="00C13B18" w14:paraId="4F88505C" w14:textId="77777777">
        <w:trPr>
          <w:trHeight w:val="1447"/>
        </w:trPr>
        <w:tc>
          <w:tcPr>
            <w:tcW w:w="4549" w:type="dxa"/>
          </w:tcPr>
          <w:p w14:paraId="30857886" w14:textId="77777777" w:rsidR="00C13B18" w:rsidRDefault="00000000">
            <w:pPr>
              <w:pStyle w:val="TableParagraph"/>
              <w:numPr>
                <w:ilvl w:val="0"/>
                <w:numId w:val="1"/>
              </w:numPr>
              <w:tabs>
                <w:tab w:val="left" w:pos="470"/>
                <w:tab w:val="left" w:pos="471"/>
              </w:tabs>
              <w:spacing w:line="242" w:lineRule="exact"/>
              <w:ind w:hanging="361"/>
              <w:rPr>
                <w:rFonts w:ascii="Times New Roman" w:hAnsi="Times New Roman" w:cs="Times New Roman"/>
                <w:sz w:val="24"/>
              </w:rPr>
            </w:pPr>
            <w:proofErr w:type="spellStart"/>
            <w:r>
              <w:rPr>
                <w:rFonts w:ascii="Times New Roman" w:hAnsi="Times New Roman" w:cs="Times New Roman"/>
                <w:sz w:val="24"/>
              </w:rPr>
              <w:t>Dikkati</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Çekme</w:t>
            </w:r>
            <w:proofErr w:type="spellEnd"/>
          </w:p>
          <w:p w14:paraId="0B6D66D4" w14:textId="77777777" w:rsidR="00C13B18" w:rsidRDefault="00000000">
            <w:pPr>
              <w:pStyle w:val="TableParagraph"/>
              <w:numPr>
                <w:ilvl w:val="0"/>
                <w:numId w:val="1"/>
              </w:numPr>
              <w:tabs>
                <w:tab w:val="left" w:pos="470"/>
                <w:tab w:val="left" w:pos="471"/>
              </w:tabs>
              <w:spacing w:line="244" w:lineRule="exact"/>
              <w:ind w:hanging="361"/>
              <w:rPr>
                <w:rFonts w:ascii="Times New Roman" w:hAnsi="Times New Roman" w:cs="Times New Roman"/>
                <w:sz w:val="24"/>
              </w:rPr>
            </w:pPr>
            <w:proofErr w:type="spellStart"/>
            <w:r>
              <w:rPr>
                <w:rFonts w:ascii="Times New Roman" w:hAnsi="Times New Roman" w:cs="Times New Roman"/>
                <w:sz w:val="24"/>
              </w:rPr>
              <w:t>Güdüleme</w:t>
            </w:r>
            <w:proofErr w:type="spellEnd"/>
          </w:p>
          <w:p w14:paraId="7F0E84B1" w14:textId="77777777" w:rsidR="00C13B18" w:rsidRDefault="00000000">
            <w:pPr>
              <w:pStyle w:val="TableParagraph"/>
              <w:numPr>
                <w:ilvl w:val="0"/>
                <w:numId w:val="1"/>
              </w:numPr>
              <w:tabs>
                <w:tab w:val="left" w:pos="470"/>
                <w:tab w:val="left" w:pos="471"/>
              </w:tabs>
              <w:spacing w:line="244" w:lineRule="exact"/>
              <w:ind w:hanging="361"/>
              <w:rPr>
                <w:rFonts w:ascii="Times New Roman" w:hAnsi="Times New Roman" w:cs="Times New Roman"/>
                <w:sz w:val="24"/>
              </w:rPr>
            </w:pPr>
            <w:proofErr w:type="spellStart"/>
            <w:r>
              <w:rPr>
                <w:rFonts w:ascii="Times New Roman" w:hAnsi="Times New Roman" w:cs="Times New Roman"/>
                <w:sz w:val="24"/>
              </w:rPr>
              <w:t>Keşfetme</w:t>
            </w:r>
            <w:proofErr w:type="spellEnd"/>
          </w:p>
          <w:p w14:paraId="6B05648C" w14:textId="77777777" w:rsidR="00C13B18" w:rsidRDefault="00000000">
            <w:pPr>
              <w:pStyle w:val="TableParagraph"/>
              <w:numPr>
                <w:ilvl w:val="0"/>
                <w:numId w:val="1"/>
              </w:numPr>
              <w:tabs>
                <w:tab w:val="left" w:pos="470"/>
                <w:tab w:val="left" w:pos="471"/>
              </w:tabs>
              <w:spacing w:line="244" w:lineRule="exact"/>
              <w:ind w:hanging="361"/>
              <w:rPr>
                <w:rFonts w:ascii="Times New Roman" w:hAnsi="Times New Roman" w:cs="Times New Roman"/>
                <w:sz w:val="24"/>
              </w:rPr>
            </w:pPr>
            <w:proofErr w:type="spellStart"/>
            <w:r>
              <w:rPr>
                <w:rFonts w:ascii="Times New Roman" w:hAnsi="Times New Roman" w:cs="Times New Roman"/>
                <w:sz w:val="24"/>
              </w:rPr>
              <w:t>Açıklama</w:t>
            </w:r>
            <w:proofErr w:type="spellEnd"/>
          </w:p>
          <w:p w14:paraId="48EF3E94" w14:textId="77777777" w:rsidR="00C13B18" w:rsidRDefault="00000000">
            <w:pPr>
              <w:pStyle w:val="TableParagraph"/>
              <w:numPr>
                <w:ilvl w:val="0"/>
                <w:numId w:val="1"/>
              </w:numPr>
              <w:tabs>
                <w:tab w:val="left" w:pos="470"/>
                <w:tab w:val="left" w:pos="471"/>
              </w:tabs>
              <w:ind w:hanging="361"/>
              <w:rPr>
                <w:rFonts w:ascii="Times New Roman" w:hAnsi="Times New Roman" w:cs="Times New Roman"/>
                <w:sz w:val="24"/>
              </w:rPr>
            </w:pPr>
            <w:proofErr w:type="spellStart"/>
            <w:r>
              <w:rPr>
                <w:rFonts w:ascii="Times New Roman" w:hAnsi="Times New Roman" w:cs="Times New Roman"/>
                <w:sz w:val="24"/>
              </w:rPr>
              <w:t>Derinleştirme</w:t>
            </w:r>
            <w:proofErr w:type="spellEnd"/>
          </w:p>
        </w:tc>
        <w:tc>
          <w:tcPr>
            <w:tcW w:w="4516" w:type="dxa"/>
          </w:tcPr>
          <w:p w14:paraId="1D408703" w14:textId="77777777" w:rsidR="00C13B18" w:rsidRDefault="00C13B18">
            <w:pPr>
              <w:pStyle w:val="TableParagraph"/>
              <w:rPr>
                <w:rFonts w:ascii="Times New Roman" w:hAnsi="Times New Roman" w:cs="Times New Roman"/>
                <w:sz w:val="24"/>
              </w:rPr>
            </w:pPr>
          </w:p>
        </w:tc>
      </w:tr>
    </w:tbl>
    <w:p w14:paraId="3B7FC432" w14:textId="77777777" w:rsidR="00C13B18" w:rsidRDefault="00C13B18">
      <w:pPr>
        <w:pStyle w:val="GvdeMetni"/>
        <w:rPr>
          <w:rFonts w:ascii="Times New Roman" w:hAnsi="Times New Roman" w:cs="Times New Roman"/>
          <w:b/>
          <w:sz w:val="28"/>
        </w:rPr>
      </w:pPr>
    </w:p>
    <w:p w14:paraId="2F9685C9" w14:textId="77777777" w:rsidR="00C13B18" w:rsidRDefault="00C13B18">
      <w:pPr>
        <w:pStyle w:val="GvdeMetni"/>
        <w:spacing w:before="7"/>
        <w:rPr>
          <w:rFonts w:ascii="Times New Roman" w:hAnsi="Times New Roman" w:cs="Times New Roman"/>
          <w:b/>
          <w:sz w:val="20"/>
        </w:rPr>
      </w:pPr>
    </w:p>
    <w:p w14:paraId="3C973EC5" w14:textId="77777777" w:rsidR="00C13B18" w:rsidRDefault="00000000">
      <w:pPr>
        <w:spacing w:after="6"/>
        <w:ind w:left="116"/>
        <w:rPr>
          <w:rFonts w:ascii="Times New Roman" w:hAnsi="Times New Roman" w:cs="Times New Roman"/>
          <w:b/>
        </w:rPr>
      </w:pPr>
      <w:r>
        <w:rPr>
          <w:rFonts w:ascii="Times New Roman" w:hAnsi="Times New Roman" w:cs="Times New Roman"/>
          <w:b/>
        </w:rPr>
        <w:t>BÖLÜM</w:t>
      </w:r>
      <w:r>
        <w:rPr>
          <w:rFonts w:ascii="Times New Roman" w:hAnsi="Times New Roman" w:cs="Times New Roman"/>
          <w:b/>
          <w:spacing w:val="-2"/>
        </w:rPr>
        <w:t xml:space="preserve"> </w:t>
      </w:r>
      <w:r>
        <w:rPr>
          <w:rFonts w:ascii="Times New Roman" w:hAnsi="Times New Roman" w:cs="Times New Roman"/>
          <w:b/>
        </w:rPr>
        <w:t>3</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1"/>
        <w:gridCol w:w="4513"/>
      </w:tblGrid>
      <w:tr w:rsidR="00C13B18" w14:paraId="7F0B2EE2" w14:textId="77777777">
        <w:trPr>
          <w:trHeight w:val="230"/>
        </w:trPr>
        <w:tc>
          <w:tcPr>
            <w:tcW w:w="4551" w:type="dxa"/>
          </w:tcPr>
          <w:p w14:paraId="114FE1BD"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Ölçme-Değerlendirme</w:t>
            </w:r>
            <w:proofErr w:type="spellEnd"/>
          </w:p>
        </w:tc>
        <w:tc>
          <w:tcPr>
            <w:tcW w:w="4513" w:type="dxa"/>
          </w:tcPr>
          <w:p w14:paraId="4093BECA" w14:textId="77777777" w:rsidR="00C13B18" w:rsidRDefault="00C13B18">
            <w:pPr>
              <w:pStyle w:val="TableParagraph"/>
              <w:rPr>
                <w:rFonts w:ascii="Times New Roman" w:hAnsi="Times New Roman" w:cs="Times New Roman"/>
                <w:sz w:val="20"/>
              </w:rPr>
            </w:pPr>
          </w:p>
        </w:tc>
      </w:tr>
      <w:tr w:rsidR="00C13B18" w14:paraId="5CDBB7CC" w14:textId="77777777">
        <w:trPr>
          <w:trHeight w:val="1648"/>
        </w:trPr>
        <w:tc>
          <w:tcPr>
            <w:tcW w:w="4551" w:type="dxa"/>
          </w:tcPr>
          <w:p w14:paraId="6B129CB2" w14:textId="77777777" w:rsidR="00C13B18" w:rsidRDefault="00000000">
            <w:pPr>
              <w:pStyle w:val="TableParagraph"/>
              <w:numPr>
                <w:ilvl w:val="0"/>
                <w:numId w:val="3"/>
              </w:numPr>
              <w:tabs>
                <w:tab w:val="left" w:pos="470"/>
                <w:tab w:val="left" w:pos="471"/>
              </w:tabs>
              <w:spacing w:before="2" w:line="235" w:lineRule="auto"/>
              <w:ind w:right="583"/>
              <w:rPr>
                <w:rFonts w:ascii="Times New Roman" w:hAnsi="Times New Roman" w:cs="Times New Roman"/>
                <w:sz w:val="24"/>
              </w:rPr>
            </w:pPr>
            <w:proofErr w:type="spellStart"/>
            <w:r>
              <w:rPr>
                <w:rFonts w:ascii="Times New Roman" w:hAnsi="Times New Roman" w:cs="Times New Roman"/>
                <w:sz w:val="24"/>
              </w:rPr>
              <w:t>Bireysel</w:t>
            </w:r>
            <w:proofErr w:type="spellEnd"/>
            <w:r>
              <w:rPr>
                <w:rFonts w:ascii="Times New Roman" w:hAnsi="Times New Roman" w:cs="Times New Roman"/>
                <w:spacing w:val="-9"/>
                <w:sz w:val="24"/>
              </w:rPr>
              <w:t xml:space="preserve"> </w:t>
            </w:r>
            <w:proofErr w:type="spellStart"/>
            <w:r>
              <w:rPr>
                <w:rFonts w:ascii="Times New Roman" w:hAnsi="Times New Roman" w:cs="Times New Roman"/>
                <w:sz w:val="24"/>
              </w:rPr>
              <w:t>Öğrenme</w:t>
            </w:r>
            <w:proofErr w:type="spellEnd"/>
            <w:r>
              <w:rPr>
                <w:rFonts w:ascii="Times New Roman" w:hAnsi="Times New Roman" w:cs="Times New Roman"/>
                <w:spacing w:val="-9"/>
                <w:sz w:val="24"/>
              </w:rPr>
              <w:t xml:space="preserve"> </w:t>
            </w:r>
            <w:proofErr w:type="spellStart"/>
            <w:r>
              <w:rPr>
                <w:rFonts w:ascii="Times New Roman" w:hAnsi="Times New Roman" w:cs="Times New Roman"/>
                <w:sz w:val="24"/>
              </w:rPr>
              <w:t>Etkinliklerine</w:t>
            </w:r>
            <w:proofErr w:type="spellEnd"/>
            <w:r>
              <w:rPr>
                <w:rFonts w:ascii="Times New Roman" w:hAnsi="Times New Roman" w:cs="Times New Roman"/>
                <w:spacing w:val="-8"/>
                <w:sz w:val="24"/>
              </w:rPr>
              <w:t xml:space="preserve"> </w:t>
            </w:r>
            <w:proofErr w:type="spellStart"/>
            <w:r>
              <w:rPr>
                <w:rFonts w:ascii="Times New Roman" w:hAnsi="Times New Roman" w:cs="Times New Roman"/>
                <w:sz w:val="24"/>
              </w:rPr>
              <w:t>Yönelik</w:t>
            </w:r>
            <w:proofErr w:type="spellEnd"/>
            <w:r>
              <w:rPr>
                <w:rFonts w:ascii="Times New Roman" w:hAnsi="Times New Roman" w:cs="Times New Roman"/>
                <w:spacing w:val="-52"/>
                <w:sz w:val="24"/>
              </w:rPr>
              <w:t xml:space="preserve"> </w:t>
            </w:r>
            <w:r>
              <w:rPr>
                <w:rFonts w:ascii="Times New Roman" w:hAnsi="Times New Roman" w:cs="Times New Roman"/>
                <w:sz w:val="24"/>
              </w:rPr>
              <w:t>Ölçme-</w:t>
            </w:r>
            <w:proofErr w:type="spellStart"/>
            <w:r>
              <w:rPr>
                <w:rFonts w:ascii="Times New Roman" w:hAnsi="Times New Roman" w:cs="Times New Roman"/>
                <w:sz w:val="24"/>
              </w:rPr>
              <w:t>Değerlendirme</w:t>
            </w:r>
            <w:proofErr w:type="spellEnd"/>
          </w:p>
          <w:p w14:paraId="44123799" w14:textId="77777777" w:rsidR="00C13B18" w:rsidRDefault="00000000">
            <w:pPr>
              <w:pStyle w:val="TableParagraph"/>
              <w:numPr>
                <w:ilvl w:val="0"/>
                <w:numId w:val="3"/>
              </w:numPr>
              <w:tabs>
                <w:tab w:val="left" w:pos="470"/>
                <w:tab w:val="left" w:pos="471"/>
              </w:tabs>
              <w:spacing w:before="7" w:line="235" w:lineRule="auto"/>
              <w:ind w:right="145"/>
              <w:rPr>
                <w:rFonts w:ascii="Times New Roman" w:hAnsi="Times New Roman" w:cs="Times New Roman"/>
                <w:sz w:val="24"/>
              </w:rPr>
            </w:pPr>
            <w:proofErr w:type="spellStart"/>
            <w:r>
              <w:rPr>
                <w:rFonts w:ascii="Times New Roman" w:hAnsi="Times New Roman" w:cs="Times New Roman"/>
                <w:sz w:val="24"/>
              </w:rPr>
              <w:t>Grup</w:t>
            </w:r>
            <w:proofErr w:type="spellEnd"/>
            <w:r>
              <w:rPr>
                <w:rFonts w:ascii="Times New Roman" w:hAnsi="Times New Roman" w:cs="Times New Roman"/>
                <w:sz w:val="24"/>
              </w:rPr>
              <w:t xml:space="preserve"> </w:t>
            </w:r>
            <w:proofErr w:type="spellStart"/>
            <w:r>
              <w:rPr>
                <w:rFonts w:ascii="Times New Roman" w:hAnsi="Times New Roman" w:cs="Times New Roman"/>
                <w:sz w:val="24"/>
              </w:rPr>
              <w:t>Öğrenme</w:t>
            </w:r>
            <w:proofErr w:type="spellEnd"/>
            <w:r>
              <w:rPr>
                <w:rFonts w:ascii="Times New Roman" w:hAnsi="Times New Roman" w:cs="Times New Roman"/>
                <w:sz w:val="24"/>
              </w:rPr>
              <w:t xml:space="preserve"> </w:t>
            </w:r>
            <w:proofErr w:type="spellStart"/>
            <w:r>
              <w:rPr>
                <w:rFonts w:ascii="Times New Roman" w:hAnsi="Times New Roman" w:cs="Times New Roman"/>
                <w:sz w:val="24"/>
              </w:rPr>
              <w:t>Etkinliklerine</w:t>
            </w:r>
            <w:proofErr w:type="spellEnd"/>
            <w:r>
              <w:rPr>
                <w:rFonts w:ascii="Times New Roman" w:hAnsi="Times New Roman" w:cs="Times New Roman"/>
                <w:sz w:val="24"/>
              </w:rPr>
              <w:t xml:space="preserve"> </w:t>
            </w:r>
            <w:proofErr w:type="spellStart"/>
            <w:r>
              <w:rPr>
                <w:rFonts w:ascii="Times New Roman" w:hAnsi="Times New Roman" w:cs="Times New Roman"/>
                <w:sz w:val="24"/>
              </w:rPr>
              <w:t>Yönelik</w:t>
            </w:r>
            <w:proofErr w:type="spellEnd"/>
            <w:r>
              <w:rPr>
                <w:rFonts w:ascii="Times New Roman" w:hAnsi="Times New Roman" w:cs="Times New Roman"/>
                <w:sz w:val="24"/>
              </w:rPr>
              <w:t xml:space="preserve"> Ölçme-</w:t>
            </w:r>
            <w:r>
              <w:rPr>
                <w:rFonts w:ascii="Times New Roman" w:hAnsi="Times New Roman" w:cs="Times New Roman"/>
                <w:spacing w:val="-54"/>
                <w:sz w:val="24"/>
              </w:rPr>
              <w:t xml:space="preserve"> </w:t>
            </w:r>
            <w:proofErr w:type="spellStart"/>
            <w:r>
              <w:rPr>
                <w:rFonts w:ascii="Times New Roman" w:hAnsi="Times New Roman" w:cs="Times New Roman"/>
                <w:sz w:val="24"/>
              </w:rPr>
              <w:t>Değerlendirme</w:t>
            </w:r>
            <w:proofErr w:type="spellEnd"/>
          </w:p>
          <w:p w14:paraId="09EBC7D2" w14:textId="77777777" w:rsidR="00C13B18" w:rsidRDefault="00000000">
            <w:pPr>
              <w:pStyle w:val="TableParagraph"/>
              <w:numPr>
                <w:ilvl w:val="0"/>
                <w:numId w:val="3"/>
              </w:numPr>
              <w:tabs>
                <w:tab w:val="left" w:pos="470"/>
                <w:tab w:val="left" w:pos="471"/>
              </w:tabs>
              <w:spacing w:line="230" w:lineRule="exact"/>
              <w:ind w:right="193"/>
              <w:rPr>
                <w:rFonts w:ascii="Times New Roman" w:hAnsi="Times New Roman" w:cs="Times New Roman"/>
                <w:sz w:val="24"/>
              </w:rPr>
            </w:pPr>
            <w:proofErr w:type="spellStart"/>
            <w:r>
              <w:rPr>
                <w:rFonts w:ascii="Times New Roman" w:hAnsi="Times New Roman" w:cs="Times New Roman"/>
                <w:sz w:val="24"/>
              </w:rPr>
              <w:t>Öğrenme</w:t>
            </w:r>
            <w:proofErr w:type="spellEnd"/>
            <w:r>
              <w:rPr>
                <w:rFonts w:ascii="Times New Roman" w:hAnsi="Times New Roman" w:cs="Times New Roman"/>
                <w:sz w:val="24"/>
              </w:rPr>
              <w:t xml:space="preserve"> </w:t>
            </w:r>
            <w:proofErr w:type="spellStart"/>
            <w:r>
              <w:rPr>
                <w:rFonts w:ascii="Times New Roman" w:hAnsi="Times New Roman" w:cs="Times New Roman"/>
                <w:sz w:val="24"/>
              </w:rPr>
              <w:t>Güçlüğü</w:t>
            </w:r>
            <w:proofErr w:type="spellEnd"/>
            <w:r>
              <w:rPr>
                <w:rFonts w:ascii="Times New Roman" w:hAnsi="Times New Roman" w:cs="Times New Roman"/>
                <w:sz w:val="24"/>
              </w:rPr>
              <w:t xml:space="preserve"> Olan Öğrenciler </w:t>
            </w:r>
            <w:proofErr w:type="spellStart"/>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İleri</w:t>
            </w:r>
            <w:proofErr w:type="spellEnd"/>
            <w:r>
              <w:rPr>
                <w:rFonts w:ascii="Times New Roman" w:hAnsi="Times New Roman" w:cs="Times New Roman"/>
                <w:spacing w:val="1"/>
                <w:sz w:val="24"/>
              </w:rPr>
              <w:t xml:space="preserve"> </w:t>
            </w:r>
            <w:proofErr w:type="spellStart"/>
            <w:r>
              <w:rPr>
                <w:rFonts w:ascii="Times New Roman" w:hAnsi="Times New Roman" w:cs="Times New Roman"/>
                <w:sz w:val="24"/>
              </w:rPr>
              <w:t>Düzeyde</w:t>
            </w:r>
            <w:proofErr w:type="spellEnd"/>
            <w:r>
              <w:rPr>
                <w:rFonts w:ascii="Times New Roman" w:hAnsi="Times New Roman" w:cs="Times New Roman"/>
                <w:spacing w:val="-7"/>
                <w:sz w:val="24"/>
              </w:rPr>
              <w:t xml:space="preserve"> </w:t>
            </w:r>
            <w:proofErr w:type="spellStart"/>
            <w:r>
              <w:rPr>
                <w:rFonts w:ascii="Times New Roman" w:hAnsi="Times New Roman" w:cs="Times New Roman"/>
                <w:sz w:val="24"/>
              </w:rPr>
              <w:t>Öğrenme</w:t>
            </w:r>
            <w:proofErr w:type="spellEnd"/>
            <w:r>
              <w:rPr>
                <w:rFonts w:ascii="Times New Roman" w:hAnsi="Times New Roman" w:cs="Times New Roman"/>
                <w:spacing w:val="-7"/>
                <w:sz w:val="24"/>
              </w:rPr>
              <w:t xml:space="preserve"> </w:t>
            </w:r>
            <w:proofErr w:type="spellStart"/>
            <w:r>
              <w:rPr>
                <w:rFonts w:ascii="Times New Roman" w:hAnsi="Times New Roman" w:cs="Times New Roman"/>
                <w:sz w:val="24"/>
              </w:rPr>
              <w:t>Hızında</w:t>
            </w:r>
            <w:proofErr w:type="spellEnd"/>
            <w:r>
              <w:rPr>
                <w:rFonts w:ascii="Times New Roman" w:hAnsi="Times New Roman" w:cs="Times New Roman"/>
                <w:spacing w:val="-5"/>
                <w:sz w:val="24"/>
              </w:rPr>
              <w:t xml:space="preserve"> </w:t>
            </w:r>
            <w:r>
              <w:rPr>
                <w:rFonts w:ascii="Times New Roman" w:hAnsi="Times New Roman" w:cs="Times New Roman"/>
                <w:sz w:val="24"/>
              </w:rPr>
              <w:t>Olan</w:t>
            </w:r>
            <w:r>
              <w:rPr>
                <w:rFonts w:ascii="Times New Roman" w:hAnsi="Times New Roman" w:cs="Times New Roman"/>
                <w:spacing w:val="-8"/>
                <w:sz w:val="24"/>
              </w:rPr>
              <w:t xml:space="preserve"> </w:t>
            </w:r>
            <w:r>
              <w:rPr>
                <w:rFonts w:ascii="Times New Roman" w:hAnsi="Times New Roman" w:cs="Times New Roman"/>
                <w:sz w:val="24"/>
              </w:rPr>
              <w:t>Öğrenciler</w:t>
            </w:r>
            <w:r>
              <w:rPr>
                <w:rFonts w:ascii="Times New Roman" w:hAnsi="Times New Roman" w:cs="Times New Roman"/>
                <w:spacing w:val="-53"/>
                <w:sz w:val="24"/>
              </w:rPr>
              <w:t xml:space="preserve"> </w:t>
            </w:r>
            <w:r>
              <w:rPr>
                <w:rFonts w:ascii="Times New Roman" w:hAnsi="Times New Roman" w:cs="Times New Roman"/>
                <w:sz w:val="24"/>
              </w:rPr>
              <w:t>İçin</w:t>
            </w:r>
            <w:r>
              <w:rPr>
                <w:rFonts w:ascii="Times New Roman" w:hAnsi="Times New Roman" w:cs="Times New Roman"/>
                <w:spacing w:val="-5"/>
                <w:sz w:val="24"/>
              </w:rPr>
              <w:t xml:space="preserve"> </w:t>
            </w:r>
            <w:r>
              <w:rPr>
                <w:rFonts w:ascii="Times New Roman" w:hAnsi="Times New Roman" w:cs="Times New Roman"/>
                <w:sz w:val="24"/>
              </w:rPr>
              <w:t xml:space="preserve">Ek </w:t>
            </w:r>
            <w:proofErr w:type="spellStart"/>
            <w:r>
              <w:rPr>
                <w:rFonts w:ascii="Times New Roman" w:hAnsi="Times New Roman" w:cs="Times New Roman"/>
                <w:sz w:val="24"/>
              </w:rPr>
              <w:t>Ölçme-Değerlendirme</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Etkinlikleri</w:t>
            </w:r>
            <w:proofErr w:type="spellEnd"/>
          </w:p>
        </w:tc>
        <w:tc>
          <w:tcPr>
            <w:tcW w:w="4513" w:type="dxa"/>
          </w:tcPr>
          <w:p w14:paraId="355D7199" w14:textId="77777777" w:rsidR="00C13B18" w:rsidRDefault="00C13B18">
            <w:pPr>
              <w:pStyle w:val="TableParagraph"/>
              <w:rPr>
                <w:rFonts w:ascii="Times New Roman" w:hAnsi="Times New Roman" w:cs="Times New Roman"/>
                <w:sz w:val="24"/>
              </w:rPr>
            </w:pPr>
          </w:p>
        </w:tc>
      </w:tr>
      <w:tr w:rsidR="00C13B18" w14:paraId="77F5809E" w14:textId="77777777">
        <w:trPr>
          <w:trHeight w:val="1151"/>
        </w:trPr>
        <w:tc>
          <w:tcPr>
            <w:tcW w:w="4551" w:type="dxa"/>
          </w:tcPr>
          <w:p w14:paraId="7426F64E" w14:textId="77777777" w:rsidR="00C13B18" w:rsidRDefault="00C13B18">
            <w:pPr>
              <w:pStyle w:val="TableParagraph"/>
              <w:rPr>
                <w:rFonts w:ascii="Times New Roman" w:hAnsi="Times New Roman" w:cs="Times New Roman"/>
                <w:b/>
                <w:sz w:val="28"/>
              </w:rPr>
            </w:pPr>
          </w:p>
          <w:p w14:paraId="15C40F71" w14:textId="77777777" w:rsidR="00C13B18" w:rsidRDefault="00C13B18">
            <w:pPr>
              <w:pStyle w:val="TableParagraph"/>
              <w:spacing w:before="9"/>
              <w:rPr>
                <w:rFonts w:ascii="Times New Roman" w:hAnsi="Times New Roman" w:cs="Times New Roman"/>
                <w:b/>
                <w:sz w:val="20"/>
              </w:rPr>
            </w:pPr>
          </w:p>
          <w:p w14:paraId="1D911455" w14:textId="77777777" w:rsidR="00C13B18" w:rsidRDefault="00000000">
            <w:pPr>
              <w:pStyle w:val="TableParagraph"/>
              <w:ind w:left="110"/>
              <w:rPr>
                <w:rFonts w:ascii="Times New Roman" w:hAnsi="Times New Roman" w:cs="Times New Roman"/>
                <w:sz w:val="24"/>
              </w:rPr>
            </w:pPr>
            <w:proofErr w:type="spellStart"/>
            <w:r>
              <w:rPr>
                <w:rFonts w:ascii="Times New Roman" w:hAnsi="Times New Roman" w:cs="Times New Roman"/>
                <w:sz w:val="24"/>
              </w:rPr>
              <w:t>Dersin</w:t>
            </w:r>
            <w:proofErr w:type="spellEnd"/>
            <w:r>
              <w:rPr>
                <w:rFonts w:ascii="Times New Roman" w:hAnsi="Times New Roman" w:cs="Times New Roman"/>
                <w:spacing w:val="-6"/>
                <w:sz w:val="24"/>
              </w:rPr>
              <w:t xml:space="preserve"> </w:t>
            </w:r>
            <w:proofErr w:type="spellStart"/>
            <w:r>
              <w:rPr>
                <w:rFonts w:ascii="Times New Roman" w:hAnsi="Times New Roman" w:cs="Times New Roman"/>
                <w:sz w:val="24"/>
              </w:rPr>
              <w:t>Diğer</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Derslerle</w:t>
            </w:r>
            <w:proofErr w:type="spellEnd"/>
            <w:r>
              <w:rPr>
                <w:rFonts w:ascii="Times New Roman" w:hAnsi="Times New Roman" w:cs="Times New Roman"/>
                <w:spacing w:val="-5"/>
                <w:sz w:val="24"/>
              </w:rPr>
              <w:t xml:space="preserve"> </w:t>
            </w:r>
            <w:proofErr w:type="spellStart"/>
            <w:r>
              <w:rPr>
                <w:rFonts w:ascii="Times New Roman" w:hAnsi="Times New Roman" w:cs="Times New Roman"/>
                <w:sz w:val="24"/>
              </w:rPr>
              <w:t>İlişkisi</w:t>
            </w:r>
            <w:proofErr w:type="spellEnd"/>
          </w:p>
        </w:tc>
        <w:tc>
          <w:tcPr>
            <w:tcW w:w="4513" w:type="dxa"/>
          </w:tcPr>
          <w:p w14:paraId="61C5AFC8" w14:textId="77777777" w:rsidR="00C13B18" w:rsidRDefault="00C13B18">
            <w:pPr>
              <w:pStyle w:val="TableParagraph"/>
              <w:rPr>
                <w:rFonts w:ascii="Times New Roman" w:hAnsi="Times New Roman" w:cs="Times New Roman"/>
                <w:sz w:val="24"/>
              </w:rPr>
            </w:pPr>
          </w:p>
        </w:tc>
      </w:tr>
    </w:tbl>
    <w:p w14:paraId="20541BFF" w14:textId="77777777" w:rsidR="00C13B18" w:rsidRDefault="00C13B18">
      <w:pPr>
        <w:pStyle w:val="GvdeMetni"/>
        <w:spacing w:before="6"/>
        <w:rPr>
          <w:rFonts w:ascii="Times New Roman" w:hAnsi="Times New Roman" w:cs="Times New Roman"/>
          <w:b/>
        </w:rPr>
      </w:pPr>
    </w:p>
    <w:p w14:paraId="55C2BD02" w14:textId="77777777" w:rsidR="00C13B18" w:rsidRDefault="00000000">
      <w:pPr>
        <w:spacing w:after="4"/>
        <w:ind w:left="116"/>
        <w:rPr>
          <w:rFonts w:ascii="Times New Roman" w:hAnsi="Times New Roman" w:cs="Times New Roman"/>
          <w:b/>
        </w:rPr>
      </w:pPr>
      <w:r>
        <w:rPr>
          <w:rFonts w:ascii="Times New Roman" w:hAnsi="Times New Roman" w:cs="Times New Roman"/>
          <w:b/>
        </w:rPr>
        <w:t>BÖLÜM</w:t>
      </w:r>
      <w:r>
        <w:rPr>
          <w:rFonts w:ascii="Times New Roman" w:hAnsi="Times New Roman" w:cs="Times New Roman"/>
          <w:b/>
          <w:spacing w:val="-2"/>
        </w:rPr>
        <w:t xml:space="preserve"> </w:t>
      </w:r>
      <w:r>
        <w:rPr>
          <w:rFonts w:ascii="Times New Roman" w:hAnsi="Times New Roman" w:cs="Times New Roman"/>
          <w:b/>
        </w:rPr>
        <w:t>4</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6"/>
        <w:gridCol w:w="4518"/>
      </w:tblGrid>
      <w:tr w:rsidR="00C13B18" w14:paraId="260E4EFE" w14:textId="77777777">
        <w:trPr>
          <w:trHeight w:val="1381"/>
        </w:trPr>
        <w:tc>
          <w:tcPr>
            <w:tcW w:w="4546" w:type="dxa"/>
          </w:tcPr>
          <w:p w14:paraId="2AD9D87C" w14:textId="77777777" w:rsidR="00C13B18" w:rsidRDefault="00C13B18">
            <w:pPr>
              <w:pStyle w:val="TableParagraph"/>
              <w:rPr>
                <w:rFonts w:ascii="Times New Roman" w:hAnsi="Times New Roman" w:cs="Times New Roman"/>
                <w:b/>
                <w:sz w:val="28"/>
              </w:rPr>
            </w:pPr>
          </w:p>
          <w:p w14:paraId="0252CFF6" w14:textId="77777777" w:rsidR="00C13B18" w:rsidRDefault="00C13B18">
            <w:pPr>
              <w:pStyle w:val="TableParagraph"/>
              <w:spacing w:before="9"/>
              <w:rPr>
                <w:rFonts w:ascii="Times New Roman" w:hAnsi="Times New Roman" w:cs="Times New Roman"/>
                <w:b/>
                <w:sz w:val="20"/>
              </w:rPr>
            </w:pPr>
          </w:p>
          <w:p w14:paraId="3E00CBB6" w14:textId="77777777" w:rsidR="00C13B18" w:rsidRDefault="00000000">
            <w:pPr>
              <w:pStyle w:val="TableParagraph"/>
              <w:ind w:left="110"/>
              <w:rPr>
                <w:rFonts w:ascii="Times New Roman" w:hAnsi="Times New Roman" w:cs="Times New Roman"/>
                <w:sz w:val="24"/>
              </w:rPr>
            </w:pPr>
            <w:proofErr w:type="spellStart"/>
            <w:r>
              <w:rPr>
                <w:rFonts w:ascii="Times New Roman" w:hAnsi="Times New Roman" w:cs="Times New Roman"/>
                <w:sz w:val="24"/>
              </w:rPr>
              <w:t>Planın</w:t>
            </w:r>
            <w:proofErr w:type="spellEnd"/>
            <w:r>
              <w:rPr>
                <w:rFonts w:ascii="Times New Roman" w:hAnsi="Times New Roman" w:cs="Times New Roman"/>
                <w:spacing w:val="-6"/>
                <w:sz w:val="24"/>
              </w:rPr>
              <w:t xml:space="preserve"> </w:t>
            </w:r>
            <w:proofErr w:type="spellStart"/>
            <w:r>
              <w:rPr>
                <w:rFonts w:ascii="Times New Roman" w:hAnsi="Times New Roman" w:cs="Times New Roman"/>
                <w:sz w:val="24"/>
              </w:rPr>
              <w:t>Uygulanmasına</w:t>
            </w:r>
            <w:proofErr w:type="spellEnd"/>
            <w:r>
              <w:rPr>
                <w:rFonts w:ascii="Times New Roman" w:hAnsi="Times New Roman" w:cs="Times New Roman"/>
                <w:spacing w:val="-6"/>
                <w:sz w:val="24"/>
              </w:rPr>
              <w:t xml:space="preserve"> </w:t>
            </w:r>
            <w:proofErr w:type="spellStart"/>
            <w:r>
              <w:rPr>
                <w:rFonts w:ascii="Times New Roman" w:hAnsi="Times New Roman" w:cs="Times New Roman"/>
                <w:sz w:val="24"/>
              </w:rPr>
              <w:t>İlişkin</w:t>
            </w:r>
            <w:proofErr w:type="spellEnd"/>
            <w:r>
              <w:rPr>
                <w:rFonts w:ascii="Times New Roman" w:hAnsi="Times New Roman" w:cs="Times New Roman"/>
                <w:spacing w:val="-5"/>
                <w:sz w:val="24"/>
              </w:rPr>
              <w:t xml:space="preserve"> </w:t>
            </w:r>
            <w:proofErr w:type="spellStart"/>
            <w:r>
              <w:rPr>
                <w:rFonts w:ascii="Times New Roman" w:hAnsi="Times New Roman" w:cs="Times New Roman"/>
                <w:sz w:val="24"/>
              </w:rPr>
              <w:t>Görüşler</w:t>
            </w:r>
            <w:proofErr w:type="spellEnd"/>
          </w:p>
        </w:tc>
        <w:tc>
          <w:tcPr>
            <w:tcW w:w="4518" w:type="dxa"/>
          </w:tcPr>
          <w:p w14:paraId="3F93D990" w14:textId="77777777" w:rsidR="00C13B18" w:rsidRDefault="00C13B18">
            <w:pPr>
              <w:pStyle w:val="TableParagraph"/>
              <w:rPr>
                <w:rFonts w:ascii="Times New Roman" w:hAnsi="Times New Roman" w:cs="Times New Roman"/>
                <w:sz w:val="24"/>
              </w:rPr>
            </w:pPr>
          </w:p>
        </w:tc>
      </w:tr>
    </w:tbl>
    <w:p w14:paraId="0DF92C69" w14:textId="77777777" w:rsidR="00C13B18" w:rsidRDefault="00C13B18">
      <w:pPr>
        <w:pStyle w:val="GvdeMetni"/>
        <w:rPr>
          <w:rFonts w:ascii="Times New Roman" w:hAnsi="Times New Roman" w:cs="Times New Roman"/>
          <w:b/>
          <w:sz w:val="28"/>
        </w:rPr>
      </w:pPr>
    </w:p>
    <w:p w14:paraId="2B296C39" w14:textId="77777777" w:rsidR="00C13B18" w:rsidRDefault="00C13B18">
      <w:pPr>
        <w:pStyle w:val="GvdeMetni"/>
        <w:spacing w:before="7"/>
        <w:rPr>
          <w:rFonts w:ascii="Times New Roman" w:hAnsi="Times New Roman" w:cs="Times New Roman"/>
          <w:b/>
          <w:sz w:val="20"/>
        </w:rPr>
      </w:pPr>
    </w:p>
    <w:p w14:paraId="4C800F67" w14:textId="34A6FA2A" w:rsidR="00C13B18" w:rsidRPr="00F77CA1" w:rsidRDefault="00000000" w:rsidP="00F77CA1">
      <w:pPr>
        <w:ind w:left="824" w:right="6499" w:hanging="708"/>
        <w:rPr>
          <w:rFonts w:ascii="Times New Roman" w:hAnsi="Times New Roman" w:cs="Times New Roman"/>
        </w:rPr>
      </w:pPr>
      <w:r>
        <w:rPr>
          <w:rFonts w:ascii="Times New Roman" w:hAnsi="Times New Roman" w:cs="Times New Roman"/>
        </w:rPr>
        <w:t>Öğretmen Adayının Adı-Soyadı:</w:t>
      </w:r>
      <w:r>
        <w:rPr>
          <w:rFonts w:ascii="Times New Roman" w:hAnsi="Times New Roman" w:cs="Times New Roman"/>
          <w:spacing w:val="-53"/>
        </w:rPr>
        <w:t xml:space="preserve"> </w:t>
      </w:r>
      <w:r>
        <w:rPr>
          <w:rFonts w:ascii="Times New Roman" w:hAnsi="Times New Roman" w:cs="Times New Roman"/>
        </w:rPr>
        <w:t>İmza</w:t>
      </w:r>
    </w:p>
    <w:p w14:paraId="67DBBF54" w14:textId="77777777" w:rsidR="00C13B18" w:rsidRDefault="00000000">
      <w:pPr>
        <w:pStyle w:val="Balk2"/>
      </w:pPr>
      <w:bookmarkStart w:id="8" w:name="_Toc81833373"/>
      <w:r>
        <w:t>EK-3</w:t>
      </w:r>
      <w:bookmarkEnd w:id="8"/>
    </w:p>
    <w:p w14:paraId="7447DC58" w14:textId="77777777" w:rsidR="00C13B18" w:rsidRDefault="00C13B18">
      <w:pPr>
        <w:pStyle w:val="Balk2"/>
        <w:rPr>
          <w:rFonts w:cs="Times New Roman"/>
          <w:b w:val="0"/>
        </w:rPr>
      </w:pPr>
    </w:p>
    <w:p w14:paraId="03DD0C37" w14:textId="498E4721" w:rsidR="00C13B18" w:rsidRDefault="00000000" w:rsidP="00876E88">
      <w:pPr>
        <w:pStyle w:val="Balk2"/>
        <w:jc w:val="center"/>
      </w:pPr>
      <w:bookmarkStart w:id="9" w:name="_Toc81833374"/>
      <w:r>
        <w:t xml:space="preserve">SELÇUK ÜNİVERSİTESİ </w:t>
      </w:r>
      <w:r w:rsidR="00876E88" w:rsidRPr="00876E88">
        <w:t>İ</w:t>
      </w:r>
      <w:r w:rsidR="00F77CA1">
        <w:t>LAH</w:t>
      </w:r>
      <w:r w:rsidR="00876E88" w:rsidRPr="00876E88">
        <w:t>İ</w:t>
      </w:r>
      <w:r w:rsidR="00F77CA1">
        <w:t>YAT</w:t>
      </w:r>
      <w:r>
        <w:t xml:space="preserve"> FAKÜLTESİ ÖĞRETMENLİK UYGULAMASI DERSİ         </w:t>
      </w:r>
    </w:p>
    <w:p w14:paraId="522A515A" w14:textId="77777777" w:rsidR="00C13B18" w:rsidRDefault="00000000">
      <w:pPr>
        <w:pStyle w:val="Balk2"/>
        <w:jc w:val="center"/>
        <w:rPr>
          <w:b w:val="0"/>
        </w:rPr>
      </w:pPr>
      <w:r>
        <w:t xml:space="preserve">  -UYGULAMA ÖĞRETMENİ VE UYGULAMA OKUL MÜDÜRLERİ İÇİN-</w:t>
      </w:r>
      <w:bookmarkEnd w:id="9"/>
    </w:p>
    <w:p w14:paraId="3C7FCC74" w14:textId="77777777" w:rsidR="00C13B18" w:rsidRDefault="00000000">
      <w:pPr>
        <w:pStyle w:val="Balk2"/>
        <w:jc w:val="center"/>
        <w:rPr>
          <w:b w:val="0"/>
        </w:rPr>
      </w:pPr>
      <w:bookmarkStart w:id="10" w:name="_Toc81833375"/>
      <w:r>
        <w:t>İŞ-İŞLEYİŞ TAKVİMİ VE UYGULAMA YÖNERGESİ</w:t>
      </w:r>
      <w:bookmarkEnd w:id="10"/>
    </w:p>
    <w:p w14:paraId="0DD3410E" w14:textId="77777777" w:rsidR="00C13B18" w:rsidRDefault="00C13B18">
      <w:pPr>
        <w:spacing w:line="360" w:lineRule="auto"/>
      </w:pPr>
    </w:p>
    <w:p w14:paraId="73D35D67" w14:textId="2B98B42E" w:rsidR="00C13B18" w:rsidRDefault="00000000" w:rsidP="00876E88">
      <w:pPr>
        <w:spacing w:line="360" w:lineRule="auto"/>
        <w:ind w:firstLine="709"/>
        <w:jc w:val="both"/>
        <w:rPr>
          <w:rFonts w:ascii="Times New Roman" w:eastAsia="Times New Roman" w:hAnsi="Times New Roman" w:cs="Times New Roman"/>
          <w:lang w:eastAsia="tr-TR"/>
        </w:rPr>
      </w:pPr>
      <w:r w:rsidRPr="00876E88">
        <w:rPr>
          <w:rFonts w:ascii="Times New Roman" w:eastAsia="Times New Roman" w:hAnsi="Times New Roman" w:cs="Times New Roman"/>
          <w:bCs/>
          <w:lang w:eastAsia="tr-TR"/>
        </w:rPr>
        <w:t xml:space="preserve">Fakültemiz öğrencilerinin öğretmenlik uygulaması faaliyetleri </w:t>
      </w:r>
      <w:r w:rsidR="0087175B">
        <w:rPr>
          <w:rFonts w:asciiTheme="majorBidi" w:eastAsia="Times New Roman" w:hAnsiTheme="majorBidi" w:cstheme="majorBidi"/>
          <w:b/>
          <w:bCs/>
          <w:lang w:eastAsia="tr-TR"/>
        </w:rPr>
        <w:t>1</w:t>
      </w:r>
      <w:r w:rsidR="0059557F">
        <w:rPr>
          <w:rFonts w:asciiTheme="majorBidi" w:eastAsia="Times New Roman" w:hAnsiTheme="majorBidi" w:cstheme="majorBidi"/>
          <w:b/>
          <w:bCs/>
          <w:lang w:eastAsia="tr-TR"/>
        </w:rPr>
        <w:t>6</w:t>
      </w:r>
      <w:r w:rsidRPr="00876E88">
        <w:rPr>
          <w:rFonts w:asciiTheme="majorBidi" w:eastAsia="Times New Roman" w:hAnsiTheme="majorBidi" w:cstheme="majorBidi"/>
          <w:b/>
          <w:bCs/>
          <w:lang w:eastAsia="tr-TR"/>
        </w:rPr>
        <w:t>.</w:t>
      </w:r>
      <w:r w:rsidR="00F77CA1" w:rsidRPr="00876E88">
        <w:rPr>
          <w:rFonts w:asciiTheme="majorBidi" w:eastAsia="Times New Roman" w:hAnsiTheme="majorBidi" w:cstheme="majorBidi"/>
          <w:b/>
          <w:bCs/>
          <w:lang w:eastAsia="tr-TR"/>
        </w:rPr>
        <w:t>02</w:t>
      </w:r>
      <w:r w:rsidRPr="00876E88">
        <w:rPr>
          <w:rFonts w:asciiTheme="majorBidi" w:eastAsia="Times New Roman" w:hAnsiTheme="majorBidi" w:cstheme="majorBidi"/>
          <w:b/>
          <w:bCs/>
          <w:lang w:eastAsia="tr-TR"/>
        </w:rPr>
        <w:t>.202</w:t>
      </w:r>
      <w:r w:rsidR="0059557F">
        <w:rPr>
          <w:rFonts w:asciiTheme="majorBidi" w:eastAsia="Times New Roman" w:hAnsiTheme="majorBidi" w:cstheme="majorBidi"/>
          <w:b/>
          <w:bCs/>
          <w:lang w:eastAsia="tr-TR"/>
        </w:rPr>
        <w:t>6</w:t>
      </w:r>
      <w:r w:rsidRPr="00876E88">
        <w:rPr>
          <w:rFonts w:asciiTheme="majorBidi" w:eastAsia="Times New Roman" w:hAnsiTheme="majorBidi" w:cstheme="majorBidi"/>
          <w:b/>
          <w:bCs/>
          <w:lang w:eastAsia="tr-TR"/>
        </w:rPr>
        <w:t xml:space="preserve">- </w:t>
      </w:r>
      <w:r w:rsidR="0059557F">
        <w:rPr>
          <w:rFonts w:asciiTheme="majorBidi" w:eastAsia="Times New Roman" w:hAnsiTheme="majorBidi" w:cstheme="majorBidi"/>
          <w:b/>
          <w:bCs/>
          <w:lang w:eastAsia="tr-TR"/>
        </w:rPr>
        <w:t>15</w:t>
      </w:r>
      <w:r w:rsidRPr="00876E88">
        <w:rPr>
          <w:rFonts w:asciiTheme="majorBidi" w:eastAsia="Times New Roman" w:hAnsiTheme="majorBidi" w:cstheme="majorBidi"/>
          <w:b/>
          <w:bCs/>
          <w:lang w:eastAsia="tr-TR"/>
        </w:rPr>
        <w:t>.</w:t>
      </w:r>
      <w:r w:rsidR="00F77CA1" w:rsidRPr="00876E88">
        <w:rPr>
          <w:rFonts w:asciiTheme="majorBidi" w:eastAsia="Times New Roman" w:hAnsiTheme="majorBidi" w:cstheme="majorBidi"/>
          <w:b/>
          <w:bCs/>
          <w:lang w:eastAsia="tr-TR"/>
        </w:rPr>
        <w:t>05</w:t>
      </w:r>
      <w:r w:rsidRPr="00876E88">
        <w:rPr>
          <w:rFonts w:asciiTheme="majorBidi" w:eastAsia="Times New Roman" w:hAnsiTheme="majorBidi" w:cstheme="majorBidi"/>
          <w:b/>
          <w:bCs/>
          <w:lang w:eastAsia="tr-TR"/>
        </w:rPr>
        <w:t>.202</w:t>
      </w:r>
      <w:r w:rsidR="0059557F">
        <w:rPr>
          <w:rFonts w:asciiTheme="majorBidi" w:eastAsia="Times New Roman" w:hAnsiTheme="majorBidi" w:cstheme="majorBidi"/>
          <w:b/>
          <w:bCs/>
          <w:lang w:eastAsia="tr-TR"/>
        </w:rPr>
        <w:t>6</w:t>
      </w:r>
      <w:r w:rsidRPr="00876E88">
        <w:rPr>
          <w:rFonts w:eastAsia="Times New Roman" w:hAnsi="Times New Roman" w:cs="Times New Roman"/>
          <w:b/>
          <w:bCs/>
          <w:lang w:eastAsia="tr-TR"/>
        </w:rPr>
        <w:t xml:space="preserve"> </w:t>
      </w:r>
      <w:r w:rsidRPr="00876E88">
        <w:rPr>
          <w:rFonts w:ascii="Times New Roman" w:eastAsia="Times New Roman" w:hAnsi="Times New Roman" w:cs="Times New Roman"/>
          <w:bCs/>
          <w:lang w:eastAsia="tr-TR"/>
        </w:rPr>
        <w:t xml:space="preserve">tarihleri arasındadır. Selçuk Üniversitesi, </w:t>
      </w:r>
      <w:r w:rsidR="00F77CA1" w:rsidRPr="00876E88">
        <w:rPr>
          <w:rFonts w:ascii="Times New Roman" w:eastAsia="Times New Roman" w:hAnsi="Times New Roman" w:cs="Times New Roman"/>
          <w:bCs/>
          <w:lang w:eastAsia="tr-TR"/>
        </w:rPr>
        <w:t>İlahiyat</w:t>
      </w:r>
      <w:r w:rsidRPr="00876E88">
        <w:rPr>
          <w:rFonts w:ascii="Times New Roman" w:eastAsia="Times New Roman" w:hAnsi="Times New Roman" w:cs="Times New Roman"/>
          <w:bCs/>
          <w:lang w:eastAsia="tr-TR"/>
        </w:rPr>
        <w:t xml:space="preserve"> Fakültesi öğrencilerinin öğretmenlik uygulamalarına ilişkin esaslar, </w:t>
      </w:r>
      <w:r w:rsidRPr="00876E88">
        <w:rPr>
          <w:rFonts w:ascii="Times New Roman" w:eastAsia="Times New Roman" w:hAnsi="Times New Roman" w:cs="Times New Roman"/>
          <w:lang w:eastAsia="tr-TR"/>
        </w:rPr>
        <w:t>T.C. Milli Eğitim Bakanlığı ve YÖK arasında imzalanan protokol gereği, Milli Eğitim Bakanlığı Öğretmen Yetiştirme ve Eğitimi Genel Müdürlüğünce hazırlanan “Öğretmen Adaylarının</w:t>
      </w:r>
      <w:r>
        <w:rPr>
          <w:rFonts w:ascii="Times New Roman" w:eastAsia="Times New Roman" w:hAnsi="Times New Roman" w:cs="Times New Roman"/>
          <w:lang w:eastAsia="tr-TR"/>
        </w:rPr>
        <w:t xml:space="preserve"> Milli Eğitim Bakanlığına Bağlı Eğitim-Öğretim Kurumlarında Yapacakları Öğretmenlik Uygulamasına İlişkin Yönerge” esasları dikkate alınarak, uygulamada göz önünde bulundurulacak hususlar aşağıda belirtilmiştir:</w:t>
      </w:r>
    </w:p>
    <w:p w14:paraId="0EB32D89" w14:textId="77777777" w:rsidR="00C13B18" w:rsidRDefault="00C13B18">
      <w:pPr>
        <w:spacing w:line="360" w:lineRule="auto"/>
        <w:jc w:val="both"/>
        <w:rPr>
          <w:rFonts w:ascii="Times New Roman" w:eastAsia="Times New Roman" w:hAnsi="Times New Roman" w:cs="Times New Roman"/>
          <w:lang w:eastAsia="tr-TR"/>
        </w:rPr>
      </w:pPr>
    </w:p>
    <w:p w14:paraId="491E9A96" w14:textId="4B524DFC" w:rsidR="00C13B18" w:rsidRPr="00F77CA1" w:rsidRDefault="00000000" w:rsidP="00F77CA1">
      <w:pPr>
        <w:spacing w:line="360" w:lineRule="auto"/>
        <w:jc w:val="both"/>
        <w:rPr>
          <w:rFonts w:ascii="Times New Roman" w:eastAsia="Times New Roman" w:hAnsi="Times New Roman" w:cs="Times New Roman"/>
          <w:lang w:eastAsia="tr-TR"/>
        </w:rPr>
      </w:pPr>
      <w:r>
        <w:rPr>
          <w:rFonts w:ascii="Times New Roman" w:eastAsia="Times New Roman" w:hAnsi="Times New Roman" w:cs="Times New Roman"/>
          <w:b/>
          <w:lang w:eastAsia="tr-TR"/>
        </w:rPr>
        <w:t>1.</w:t>
      </w:r>
      <w:r>
        <w:rPr>
          <w:rFonts w:ascii="Times New Roman" w:eastAsia="Times New Roman" w:hAnsi="Times New Roman" w:cs="Times New Roman"/>
          <w:lang w:eastAsia="tr-TR"/>
        </w:rPr>
        <w:t xml:space="preserve"> </w:t>
      </w:r>
      <w:r>
        <w:rPr>
          <w:rFonts w:ascii="Times New Roman" w:hAnsi="Times New Roman" w:cs="Times New Roman"/>
        </w:rPr>
        <w:t xml:space="preserve">Öğrenciler her hafta </w:t>
      </w:r>
      <w:r w:rsidR="000C7E9D">
        <w:rPr>
          <w:rFonts w:ascii="Times New Roman" w:hAnsi="Times New Roman" w:cs="Times New Roman"/>
        </w:rPr>
        <w:t>8</w:t>
      </w:r>
      <w:r>
        <w:rPr>
          <w:rFonts w:ascii="Times New Roman" w:hAnsi="Times New Roman" w:cs="Times New Roman"/>
        </w:rPr>
        <w:t xml:space="preserve"> saat uygulama okulunda bulunacak, 4. </w:t>
      </w:r>
      <w:r w:rsidR="000C7E9D">
        <w:rPr>
          <w:rFonts w:ascii="Times New Roman" w:hAnsi="Times New Roman" w:cs="Times New Roman"/>
        </w:rPr>
        <w:t>h</w:t>
      </w:r>
      <w:r>
        <w:rPr>
          <w:rFonts w:ascii="Times New Roman" w:hAnsi="Times New Roman" w:cs="Times New Roman"/>
        </w:rPr>
        <w:t>aftadan itibaren her öğrenci haftada en az 1 saat olmak kaydıyla ders anlatımı yapacaklardır.</w:t>
      </w:r>
    </w:p>
    <w:p w14:paraId="361D4F19" w14:textId="77777777" w:rsidR="00C13B18" w:rsidRDefault="00000000">
      <w:pPr>
        <w:spacing w:line="360" w:lineRule="auto"/>
        <w:jc w:val="both"/>
        <w:rPr>
          <w:rFonts w:ascii="Times New Roman" w:hAnsi="Times New Roman" w:cs="Times New Roman"/>
        </w:rPr>
      </w:pPr>
      <w:r>
        <w:rPr>
          <w:rFonts w:ascii="Times New Roman" w:hAnsi="Times New Roman" w:cs="Times New Roman"/>
        </w:rPr>
        <w:t xml:space="preserve"> </w:t>
      </w:r>
    </w:p>
    <w:p w14:paraId="1D704D6C" w14:textId="5C9D555A" w:rsidR="00C13B18" w:rsidRPr="006E2101" w:rsidRDefault="00F77CA1">
      <w:pPr>
        <w:spacing w:line="360" w:lineRule="auto"/>
        <w:jc w:val="both"/>
        <w:rPr>
          <w:rFonts w:asciiTheme="majorBidi" w:hAnsiTheme="majorBidi" w:cstheme="majorBidi"/>
        </w:rPr>
      </w:pPr>
      <w:r>
        <w:rPr>
          <w:rFonts w:ascii="Times New Roman" w:hAnsi="Times New Roman" w:cs="Times New Roman"/>
          <w:b/>
        </w:rPr>
        <w:t>2.</w:t>
      </w:r>
      <w:r>
        <w:rPr>
          <w:rFonts w:ascii="Times New Roman" w:hAnsi="Times New Roman" w:cs="Times New Roman"/>
        </w:rPr>
        <w:t xml:space="preserve"> </w:t>
      </w:r>
      <w:r w:rsidRPr="006E2101">
        <w:rPr>
          <w:rFonts w:asciiTheme="majorBidi" w:hAnsiTheme="majorBidi" w:cstheme="majorBidi"/>
        </w:rPr>
        <w:t>Öğretmenlik Uygulaması dersi kapsamında fakültedeki öğretim üyesi ve öğrencilerimizin yapacakları uygulamada birliktelik olması ve standardın sağlanması için aşağıdaki takvimde belirtilen usulün takibi uygun olacaktır.</w:t>
      </w:r>
    </w:p>
    <w:p w14:paraId="7856EBD1" w14:textId="2B9D84C7" w:rsidR="00C13B18" w:rsidRPr="006E2101" w:rsidRDefault="00000000" w:rsidP="00876E88">
      <w:pPr>
        <w:spacing w:line="360" w:lineRule="auto"/>
        <w:ind w:left="993" w:hanging="992"/>
        <w:jc w:val="both"/>
        <w:rPr>
          <w:rFonts w:asciiTheme="majorBidi" w:hAnsiTheme="majorBidi" w:cstheme="majorBidi"/>
        </w:rPr>
      </w:pPr>
      <w:r w:rsidRPr="00BC0E1B">
        <w:rPr>
          <w:rFonts w:asciiTheme="majorBidi" w:hAnsiTheme="majorBidi" w:cstheme="majorBidi"/>
          <w:b/>
          <w:highlight w:val="lightGray"/>
        </w:rPr>
        <w:t xml:space="preserve">1. Hafta </w:t>
      </w:r>
      <w:r w:rsidR="0023755C">
        <w:rPr>
          <w:rFonts w:asciiTheme="majorBidi" w:hAnsiTheme="majorBidi" w:cstheme="majorBidi"/>
          <w:b/>
          <w:highlight w:val="lightGray"/>
        </w:rPr>
        <w:t>1</w:t>
      </w:r>
      <w:r w:rsidR="0059557F">
        <w:rPr>
          <w:rFonts w:asciiTheme="majorBidi" w:hAnsiTheme="majorBidi" w:cstheme="majorBidi"/>
          <w:b/>
          <w:highlight w:val="lightGray"/>
        </w:rPr>
        <w:t>6</w:t>
      </w:r>
      <w:r w:rsidR="00F77CA1" w:rsidRPr="00BC0E1B">
        <w:rPr>
          <w:rFonts w:asciiTheme="majorBidi" w:hAnsiTheme="majorBidi" w:cstheme="majorBidi"/>
          <w:b/>
          <w:highlight w:val="lightGray"/>
        </w:rPr>
        <w:t>-</w:t>
      </w:r>
      <w:r w:rsidR="0023755C">
        <w:rPr>
          <w:rFonts w:asciiTheme="majorBidi" w:hAnsiTheme="majorBidi" w:cstheme="majorBidi"/>
          <w:b/>
          <w:highlight w:val="lightGray"/>
        </w:rPr>
        <w:t>2</w:t>
      </w:r>
      <w:r w:rsidR="0059557F">
        <w:rPr>
          <w:rFonts w:asciiTheme="majorBidi" w:hAnsiTheme="majorBidi" w:cstheme="majorBidi"/>
          <w:b/>
          <w:highlight w:val="lightGray"/>
        </w:rPr>
        <w:t>0</w:t>
      </w:r>
      <w:r w:rsidR="00F77CA1" w:rsidRPr="00BC0E1B">
        <w:rPr>
          <w:rFonts w:asciiTheme="majorBidi" w:hAnsiTheme="majorBidi" w:cstheme="majorBidi"/>
          <w:b/>
          <w:highlight w:val="lightGray"/>
        </w:rPr>
        <w:t>.0</w:t>
      </w:r>
      <w:r w:rsidR="0023755C">
        <w:rPr>
          <w:rFonts w:asciiTheme="majorBidi" w:hAnsiTheme="majorBidi" w:cstheme="majorBidi"/>
          <w:b/>
          <w:highlight w:val="lightGray"/>
        </w:rPr>
        <w:t>2</w:t>
      </w:r>
      <w:r w:rsidRPr="00BC0E1B">
        <w:rPr>
          <w:rFonts w:asciiTheme="majorBidi" w:hAnsiTheme="majorBidi" w:cstheme="majorBidi"/>
          <w:b/>
          <w:highlight w:val="lightGray"/>
        </w:rPr>
        <w:t>.202</w:t>
      </w:r>
      <w:r w:rsidR="0059557F">
        <w:rPr>
          <w:rFonts w:asciiTheme="majorBidi" w:hAnsiTheme="majorBidi" w:cstheme="majorBidi"/>
          <w:b/>
          <w:highlight w:val="lightGray"/>
        </w:rPr>
        <w:t>6</w:t>
      </w:r>
      <w:r w:rsidR="00F77CA1" w:rsidRPr="00BC0E1B">
        <w:rPr>
          <w:rFonts w:asciiTheme="majorBidi" w:hAnsiTheme="majorBidi" w:cstheme="majorBidi"/>
          <w:b/>
          <w:highlight w:val="lightGray"/>
        </w:rPr>
        <w:t>:</w:t>
      </w:r>
      <w:r w:rsidR="00F77CA1" w:rsidRPr="006E2101">
        <w:rPr>
          <w:rFonts w:asciiTheme="majorBidi" w:hAnsiTheme="majorBidi" w:cstheme="majorBidi"/>
          <w:b/>
        </w:rPr>
        <w:t xml:space="preserve"> </w:t>
      </w:r>
      <w:r w:rsidRPr="006E2101">
        <w:rPr>
          <w:rFonts w:asciiTheme="majorBidi" w:hAnsiTheme="majorBidi" w:cstheme="majorBidi"/>
        </w:rPr>
        <w:t xml:space="preserve">Öğrencilerin öğretmenlerle koordinasyonun sağlanması. Bu haftada öğrencilerin sınıf ortamını gözlemlemesi ve buna ilişkin rapor hazırlaması beklenmektedir. Öğrencilerin </w:t>
      </w:r>
      <w:r w:rsidR="000C7E9D">
        <w:rPr>
          <w:rFonts w:asciiTheme="majorBidi" w:hAnsiTheme="majorBidi" w:cstheme="majorBidi"/>
        </w:rPr>
        <w:t>8</w:t>
      </w:r>
      <w:r w:rsidRPr="006E2101">
        <w:rPr>
          <w:rFonts w:asciiTheme="majorBidi" w:hAnsiTheme="majorBidi" w:cstheme="majorBidi"/>
        </w:rPr>
        <w:t xml:space="preserve"> ders saatini sınıfta geçirmesi, ancak ders anlatımı yapmaksızın sadece gözlem yapması önerilmektedir. </w:t>
      </w:r>
    </w:p>
    <w:p w14:paraId="39A1AAFC" w14:textId="52A94256" w:rsidR="00C13B18" w:rsidRPr="006E2101" w:rsidRDefault="00000000" w:rsidP="00876E88">
      <w:pPr>
        <w:spacing w:line="360" w:lineRule="auto"/>
        <w:ind w:left="993" w:hanging="992"/>
        <w:jc w:val="both"/>
        <w:rPr>
          <w:rFonts w:asciiTheme="majorBidi" w:hAnsiTheme="majorBidi" w:cstheme="majorBidi"/>
        </w:rPr>
      </w:pPr>
      <w:r w:rsidRPr="00BC0E1B">
        <w:rPr>
          <w:rFonts w:asciiTheme="majorBidi" w:hAnsiTheme="majorBidi" w:cstheme="majorBidi"/>
          <w:b/>
          <w:highlight w:val="lightGray"/>
        </w:rPr>
        <w:t>2. ve 3. Hafta</w:t>
      </w:r>
      <w:r w:rsidR="00F77CA1" w:rsidRPr="00BC0E1B">
        <w:rPr>
          <w:rFonts w:asciiTheme="majorBidi" w:hAnsiTheme="majorBidi" w:cstheme="majorBidi"/>
          <w:b/>
          <w:highlight w:val="lightGray"/>
        </w:rPr>
        <w:t xml:space="preserve"> </w:t>
      </w:r>
      <w:r w:rsidR="0023755C">
        <w:rPr>
          <w:rFonts w:asciiTheme="majorBidi" w:hAnsiTheme="majorBidi" w:cstheme="majorBidi"/>
          <w:b/>
          <w:highlight w:val="lightGray"/>
        </w:rPr>
        <w:t>2</w:t>
      </w:r>
      <w:r w:rsidR="0059557F">
        <w:rPr>
          <w:rFonts w:asciiTheme="majorBidi" w:hAnsiTheme="majorBidi" w:cstheme="majorBidi"/>
          <w:b/>
          <w:highlight w:val="lightGray"/>
        </w:rPr>
        <w:t>3</w:t>
      </w:r>
      <w:r w:rsidR="0023755C">
        <w:rPr>
          <w:rFonts w:asciiTheme="majorBidi" w:hAnsiTheme="majorBidi" w:cstheme="majorBidi"/>
          <w:b/>
          <w:highlight w:val="lightGray"/>
        </w:rPr>
        <w:t>.02.202</w:t>
      </w:r>
      <w:r w:rsidR="0059557F">
        <w:rPr>
          <w:rFonts w:asciiTheme="majorBidi" w:hAnsiTheme="majorBidi" w:cstheme="majorBidi"/>
          <w:b/>
          <w:highlight w:val="lightGray"/>
        </w:rPr>
        <w:t>6</w:t>
      </w:r>
      <w:r w:rsidR="0023755C">
        <w:rPr>
          <w:rFonts w:asciiTheme="majorBidi" w:hAnsiTheme="majorBidi" w:cstheme="majorBidi"/>
          <w:b/>
          <w:highlight w:val="lightGray"/>
        </w:rPr>
        <w:t>-0</w:t>
      </w:r>
      <w:r w:rsidR="0059557F">
        <w:rPr>
          <w:rFonts w:asciiTheme="majorBidi" w:hAnsiTheme="majorBidi" w:cstheme="majorBidi"/>
          <w:b/>
          <w:highlight w:val="lightGray"/>
        </w:rPr>
        <w:t>6</w:t>
      </w:r>
      <w:r w:rsidR="0023755C">
        <w:rPr>
          <w:rFonts w:asciiTheme="majorBidi" w:hAnsiTheme="majorBidi" w:cstheme="majorBidi"/>
          <w:b/>
          <w:highlight w:val="lightGray"/>
        </w:rPr>
        <w:t>.</w:t>
      </w:r>
      <w:r w:rsidR="00F77CA1" w:rsidRPr="00BC0E1B">
        <w:rPr>
          <w:rFonts w:asciiTheme="majorBidi" w:hAnsiTheme="majorBidi" w:cstheme="majorBidi"/>
          <w:b/>
          <w:highlight w:val="lightGray"/>
        </w:rPr>
        <w:t>03</w:t>
      </w:r>
      <w:r w:rsidRPr="00BC0E1B">
        <w:rPr>
          <w:rFonts w:asciiTheme="majorBidi" w:hAnsiTheme="majorBidi" w:cstheme="majorBidi"/>
          <w:b/>
          <w:highlight w:val="lightGray"/>
        </w:rPr>
        <w:t>.202</w:t>
      </w:r>
      <w:r w:rsidR="0059557F">
        <w:rPr>
          <w:rFonts w:asciiTheme="majorBidi" w:hAnsiTheme="majorBidi" w:cstheme="majorBidi"/>
          <w:b/>
          <w:highlight w:val="lightGray"/>
        </w:rPr>
        <w:t>6</w:t>
      </w:r>
      <w:r w:rsidR="00F77CA1" w:rsidRPr="00BC0E1B">
        <w:rPr>
          <w:rFonts w:asciiTheme="majorBidi" w:hAnsiTheme="majorBidi" w:cstheme="majorBidi"/>
          <w:b/>
          <w:highlight w:val="lightGray"/>
        </w:rPr>
        <w:t>:</w:t>
      </w:r>
      <w:r w:rsidR="00F77CA1" w:rsidRPr="006E2101">
        <w:rPr>
          <w:rFonts w:asciiTheme="majorBidi" w:hAnsiTheme="majorBidi" w:cstheme="majorBidi"/>
          <w:b/>
        </w:rPr>
        <w:t xml:space="preserve"> </w:t>
      </w:r>
      <w:r w:rsidRPr="006E2101">
        <w:rPr>
          <w:rFonts w:asciiTheme="majorBidi" w:hAnsiTheme="majorBidi" w:cstheme="majorBidi"/>
        </w:rPr>
        <w:t>Öğrencilerin sınıflarda öğretmen ve okuldaki öğrencilere ilişkin gözlemleri (</w:t>
      </w:r>
      <w:r w:rsidR="000C7E9D">
        <w:rPr>
          <w:rFonts w:asciiTheme="majorBidi" w:hAnsiTheme="majorBidi" w:cstheme="majorBidi"/>
        </w:rPr>
        <w:t>8</w:t>
      </w:r>
      <w:r w:rsidRPr="006E2101">
        <w:rPr>
          <w:rFonts w:asciiTheme="majorBidi" w:hAnsiTheme="majorBidi" w:cstheme="majorBidi"/>
        </w:rPr>
        <w:t xml:space="preserve"> ders saati).</w:t>
      </w:r>
    </w:p>
    <w:p w14:paraId="0A295B58" w14:textId="13C33606" w:rsidR="00C13B18" w:rsidRDefault="00000000" w:rsidP="00876E88">
      <w:pPr>
        <w:spacing w:line="360" w:lineRule="auto"/>
        <w:ind w:left="993" w:hanging="992"/>
        <w:jc w:val="both"/>
        <w:rPr>
          <w:rFonts w:ascii="Times New Roman" w:hAnsi="Times New Roman" w:cs="Times New Roman"/>
        </w:rPr>
      </w:pPr>
      <w:r w:rsidRPr="00BC0E1B">
        <w:rPr>
          <w:rFonts w:asciiTheme="majorBidi" w:hAnsiTheme="majorBidi" w:cstheme="majorBidi"/>
          <w:b/>
          <w:highlight w:val="lightGray"/>
        </w:rPr>
        <w:t xml:space="preserve">4. Hafta </w:t>
      </w:r>
      <w:r w:rsidR="0059557F">
        <w:rPr>
          <w:rFonts w:asciiTheme="majorBidi" w:hAnsiTheme="majorBidi" w:cstheme="majorBidi"/>
          <w:b/>
          <w:highlight w:val="lightGray"/>
        </w:rPr>
        <w:t>9</w:t>
      </w:r>
      <w:r w:rsidRPr="00BC0E1B">
        <w:rPr>
          <w:rFonts w:asciiTheme="majorBidi" w:hAnsiTheme="majorBidi" w:cstheme="majorBidi"/>
          <w:b/>
          <w:highlight w:val="lightGray"/>
        </w:rPr>
        <w:t>-</w:t>
      </w:r>
      <w:r w:rsidR="0023755C">
        <w:rPr>
          <w:rFonts w:asciiTheme="majorBidi" w:hAnsiTheme="majorBidi" w:cstheme="majorBidi"/>
          <w:b/>
          <w:highlight w:val="lightGray"/>
        </w:rPr>
        <w:t>1</w:t>
      </w:r>
      <w:r w:rsidR="0059557F">
        <w:rPr>
          <w:rFonts w:asciiTheme="majorBidi" w:hAnsiTheme="majorBidi" w:cstheme="majorBidi"/>
          <w:b/>
          <w:highlight w:val="lightGray"/>
        </w:rPr>
        <w:t>3</w:t>
      </w:r>
      <w:r w:rsidRPr="00BC0E1B">
        <w:rPr>
          <w:rFonts w:asciiTheme="majorBidi" w:hAnsiTheme="majorBidi" w:cstheme="majorBidi"/>
          <w:b/>
          <w:highlight w:val="lightGray"/>
        </w:rPr>
        <w:t>.</w:t>
      </w:r>
      <w:r w:rsidR="0023755C">
        <w:rPr>
          <w:rFonts w:asciiTheme="majorBidi" w:hAnsiTheme="majorBidi" w:cstheme="majorBidi"/>
          <w:b/>
          <w:highlight w:val="lightGray"/>
        </w:rPr>
        <w:t xml:space="preserve"> </w:t>
      </w:r>
      <w:r w:rsidR="006E2101" w:rsidRPr="00BC0E1B">
        <w:rPr>
          <w:rFonts w:asciiTheme="majorBidi" w:hAnsiTheme="majorBidi" w:cstheme="majorBidi"/>
          <w:b/>
          <w:highlight w:val="lightGray"/>
        </w:rPr>
        <w:t>03.</w:t>
      </w:r>
      <w:r w:rsidRPr="00BC0E1B">
        <w:rPr>
          <w:rFonts w:asciiTheme="majorBidi" w:hAnsiTheme="majorBidi" w:cstheme="majorBidi"/>
          <w:b/>
          <w:highlight w:val="lightGray"/>
        </w:rPr>
        <w:t>202</w:t>
      </w:r>
      <w:r w:rsidR="0059557F">
        <w:rPr>
          <w:rFonts w:asciiTheme="majorBidi" w:hAnsiTheme="majorBidi" w:cstheme="majorBidi"/>
          <w:b/>
          <w:highlight w:val="lightGray"/>
        </w:rPr>
        <w:t>6</w:t>
      </w:r>
      <w:r w:rsidR="006E2101" w:rsidRPr="00BC0E1B">
        <w:rPr>
          <w:rFonts w:asciiTheme="majorBidi" w:hAnsiTheme="majorBidi" w:cstheme="majorBidi"/>
          <w:b/>
          <w:highlight w:val="lightGray"/>
        </w:rPr>
        <w:t>:</w:t>
      </w:r>
      <w:r w:rsidRPr="006E2101">
        <w:rPr>
          <w:rFonts w:asciiTheme="majorBidi" w:hAnsiTheme="majorBidi" w:cstheme="majorBidi"/>
        </w:rPr>
        <w:t xml:space="preserve"> Danışmanı olduğumuz her bir öğrenci bu haftadan itibaren </w:t>
      </w:r>
      <w:r w:rsidRPr="006E2101">
        <w:rPr>
          <w:rFonts w:asciiTheme="majorBidi" w:hAnsiTheme="majorBidi" w:cstheme="majorBidi"/>
          <w:b/>
          <w:bCs/>
        </w:rPr>
        <w:t>haftada en az bir saat</w:t>
      </w:r>
      <w:r w:rsidRPr="006E2101">
        <w:rPr>
          <w:rFonts w:asciiTheme="majorBidi" w:hAnsiTheme="majorBidi" w:cstheme="majorBidi"/>
        </w:rPr>
        <w:t xml:space="preserve"> olmak kaydıyla öğretmenin</w:t>
      </w:r>
      <w:r>
        <w:rPr>
          <w:rFonts w:ascii="Times New Roman" w:hAnsi="Times New Roman" w:cs="Times New Roman"/>
        </w:rPr>
        <w:t xml:space="preserve"> gözetiminde ders anlatacaktır. Bu dersler esnasında </w:t>
      </w:r>
      <w:r>
        <w:rPr>
          <w:rFonts w:ascii="Times New Roman" w:hAnsi="Times New Roman" w:cs="Times New Roman"/>
          <w:b/>
        </w:rPr>
        <w:t>uygulama öğretmeninin de sınıfta bulunarak,</w:t>
      </w:r>
      <w:r>
        <w:rPr>
          <w:rFonts w:ascii="Times New Roman" w:hAnsi="Times New Roman" w:cs="Times New Roman"/>
        </w:rPr>
        <w:t xml:space="preserve"> dersi anlatan öğrenciyi gözlemlemesi, ihtiyaç halinde derse müdahil olması gerekmektedir. Öğrencilerimiz en az bir saati ders anlatımıyla geçirmek kaydıyla haftada </w:t>
      </w:r>
      <w:r w:rsidR="000C7E9D">
        <w:rPr>
          <w:rFonts w:ascii="Times New Roman" w:hAnsi="Times New Roman" w:cs="Times New Roman"/>
        </w:rPr>
        <w:t>8</w:t>
      </w:r>
      <w:r>
        <w:rPr>
          <w:rFonts w:ascii="Times New Roman" w:hAnsi="Times New Roman" w:cs="Times New Roman"/>
        </w:rPr>
        <w:t xml:space="preserve"> saat uygulama okulunda bulunmak zorundadır. </w:t>
      </w:r>
    </w:p>
    <w:p w14:paraId="54B1483B" w14:textId="77777777" w:rsidR="00C22D4C" w:rsidRDefault="00C22D4C" w:rsidP="00876E88">
      <w:pPr>
        <w:spacing w:line="360" w:lineRule="auto"/>
        <w:ind w:left="993" w:hanging="992"/>
        <w:jc w:val="both"/>
        <w:rPr>
          <w:rFonts w:ascii="Times New Roman" w:hAnsi="Times New Roman" w:cs="Times New Roman"/>
        </w:rPr>
      </w:pPr>
    </w:p>
    <w:p w14:paraId="56727945" w14:textId="77777777" w:rsidR="00C22D4C" w:rsidRDefault="00C22D4C" w:rsidP="00C22D4C">
      <w:pPr>
        <w:spacing w:line="360" w:lineRule="auto"/>
        <w:ind w:left="993" w:hanging="992"/>
        <w:rPr>
          <w:rFonts w:ascii="Times New Roman" w:hAnsi="Times New Roman" w:cs="Times New Roman"/>
          <w:b/>
        </w:rPr>
      </w:pPr>
      <w:r>
        <w:rPr>
          <w:rFonts w:ascii="Times New Roman" w:hAnsi="Times New Roman" w:cs="Times New Roman"/>
          <w:b/>
          <w:highlight w:val="lightGray"/>
        </w:rPr>
        <w:t xml:space="preserve">16-20.03.2026 MEB </w:t>
      </w:r>
      <w:r w:rsidRPr="007B42B2">
        <w:rPr>
          <w:rFonts w:ascii="Times New Roman" w:hAnsi="Times New Roman" w:cs="Times New Roman"/>
          <w:b/>
          <w:highlight w:val="lightGray"/>
        </w:rPr>
        <w:t>ARA TATİL</w:t>
      </w:r>
    </w:p>
    <w:p w14:paraId="478916B5" w14:textId="77777777" w:rsidR="00C22D4C" w:rsidRDefault="00C22D4C" w:rsidP="00876E88">
      <w:pPr>
        <w:spacing w:line="360" w:lineRule="auto"/>
        <w:ind w:left="993" w:hanging="992"/>
        <w:jc w:val="both"/>
        <w:rPr>
          <w:rFonts w:ascii="Times New Roman" w:hAnsi="Times New Roman" w:cs="Times New Roman"/>
        </w:rPr>
      </w:pPr>
    </w:p>
    <w:p w14:paraId="6FA1F19E" w14:textId="2901DC10" w:rsidR="00C13B18" w:rsidRDefault="00000000" w:rsidP="00876E88">
      <w:pPr>
        <w:spacing w:line="360" w:lineRule="auto"/>
        <w:ind w:left="993" w:hanging="992"/>
        <w:jc w:val="both"/>
        <w:rPr>
          <w:rFonts w:ascii="Times New Roman" w:hAnsi="Times New Roman" w:cs="Times New Roman"/>
        </w:rPr>
      </w:pPr>
      <w:r w:rsidRPr="00C22D4C">
        <w:rPr>
          <w:rFonts w:ascii="Times New Roman" w:hAnsi="Times New Roman" w:cs="Times New Roman"/>
          <w:b/>
          <w:highlight w:val="lightGray"/>
        </w:rPr>
        <w:t xml:space="preserve">5. Hafta </w:t>
      </w:r>
      <w:r w:rsidR="00C22D4C">
        <w:rPr>
          <w:rFonts w:ascii="Times New Roman" w:hAnsi="Times New Roman" w:cs="Times New Roman"/>
          <w:b/>
          <w:highlight w:val="lightGray"/>
        </w:rPr>
        <w:t>23</w:t>
      </w:r>
      <w:r w:rsidRPr="00C22D4C">
        <w:rPr>
          <w:rFonts w:ascii="Times New Roman" w:hAnsi="Times New Roman" w:cs="Times New Roman"/>
          <w:b/>
          <w:highlight w:val="lightGray"/>
        </w:rPr>
        <w:t>-</w:t>
      </w:r>
      <w:r w:rsidR="00C22D4C">
        <w:rPr>
          <w:rFonts w:asciiTheme="majorBidi" w:hAnsiTheme="majorBidi" w:cstheme="majorBidi"/>
          <w:b/>
          <w:highlight w:val="lightGray"/>
        </w:rPr>
        <w:t>27</w:t>
      </w:r>
      <w:r w:rsidRPr="00C22D4C">
        <w:rPr>
          <w:rFonts w:asciiTheme="majorBidi" w:hAnsiTheme="majorBidi" w:cstheme="majorBidi"/>
          <w:b/>
          <w:highlight w:val="lightGray"/>
        </w:rPr>
        <w:t>.</w:t>
      </w:r>
      <w:r w:rsidR="006E2101" w:rsidRPr="00C22D4C">
        <w:rPr>
          <w:rFonts w:asciiTheme="majorBidi" w:hAnsiTheme="majorBidi" w:cstheme="majorBidi"/>
          <w:b/>
          <w:highlight w:val="lightGray"/>
        </w:rPr>
        <w:t>03.</w:t>
      </w:r>
      <w:r w:rsidRPr="00C22D4C">
        <w:rPr>
          <w:rFonts w:asciiTheme="majorBidi" w:hAnsiTheme="majorBidi" w:cstheme="majorBidi"/>
          <w:b/>
          <w:highlight w:val="lightGray"/>
        </w:rPr>
        <w:t>202</w:t>
      </w:r>
      <w:r w:rsidR="0059557F" w:rsidRPr="00C22D4C">
        <w:rPr>
          <w:rFonts w:asciiTheme="majorBidi" w:hAnsiTheme="majorBidi" w:cstheme="majorBidi"/>
          <w:b/>
          <w:highlight w:val="lightGray"/>
        </w:rPr>
        <w:t>6</w:t>
      </w:r>
      <w:r w:rsidR="006E2101" w:rsidRPr="00BC0E1B">
        <w:rPr>
          <w:rFonts w:asciiTheme="majorBidi" w:hAnsiTheme="majorBidi" w:cstheme="majorBidi"/>
          <w:b/>
          <w:highlight w:val="lightGray"/>
        </w:rPr>
        <w:t>:</w:t>
      </w:r>
      <w:r w:rsidR="006E2101" w:rsidRPr="006E2101">
        <w:rPr>
          <w:rFonts w:asciiTheme="majorBidi" w:hAnsiTheme="majorBidi" w:cstheme="majorBidi"/>
          <w:b/>
        </w:rPr>
        <w:t xml:space="preserve"> </w:t>
      </w:r>
      <w:r w:rsidRPr="006E2101">
        <w:rPr>
          <w:rFonts w:asciiTheme="majorBidi" w:hAnsiTheme="majorBidi" w:cstheme="majorBidi"/>
          <w:b/>
        </w:rPr>
        <w:t>Öğretmen</w:t>
      </w:r>
      <w:r>
        <w:rPr>
          <w:rFonts w:ascii="Times New Roman" w:hAnsi="Times New Roman" w:cs="Times New Roman"/>
          <w:b/>
        </w:rPr>
        <w:t xml:space="preserve"> gözetiminde</w:t>
      </w:r>
      <w:r>
        <w:rPr>
          <w:rFonts w:ascii="Times New Roman" w:hAnsi="Times New Roman" w:cs="Times New Roman"/>
        </w:rPr>
        <w:t xml:space="preserve"> ders haftada </w:t>
      </w:r>
      <w:r w:rsidRPr="006E2101">
        <w:rPr>
          <w:rFonts w:ascii="Times New Roman" w:hAnsi="Times New Roman" w:cs="Times New Roman"/>
          <w:b/>
          <w:bCs/>
        </w:rPr>
        <w:t>en az 1 saat ders anlatımı</w:t>
      </w:r>
      <w:r>
        <w:rPr>
          <w:rFonts w:ascii="Times New Roman" w:hAnsi="Times New Roman" w:cs="Times New Roman"/>
        </w:rPr>
        <w:t xml:space="preserve"> olmak kaydıyla toplam </w:t>
      </w:r>
      <w:r w:rsidR="000C7E9D">
        <w:rPr>
          <w:rFonts w:ascii="Times New Roman" w:hAnsi="Times New Roman" w:cs="Times New Roman"/>
        </w:rPr>
        <w:t>8</w:t>
      </w:r>
      <w:r>
        <w:rPr>
          <w:rFonts w:ascii="Times New Roman" w:hAnsi="Times New Roman" w:cs="Times New Roman"/>
        </w:rPr>
        <w:t xml:space="preserve"> saat sınıfta bulunması, öğretmen ve/veya ders anlatan arkadaşlarına yönelik gözlem. </w:t>
      </w:r>
    </w:p>
    <w:p w14:paraId="6FD80530" w14:textId="77777777" w:rsidR="0023755C" w:rsidRDefault="0023755C" w:rsidP="00876E88">
      <w:pPr>
        <w:spacing w:line="360" w:lineRule="auto"/>
        <w:ind w:left="993" w:hanging="992"/>
        <w:jc w:val="both"/>
        <w:rPr>
          <w:rFonts w:ascii="Times New Roman" w:hAnsi="Times New Roman" w:cs="Times New Roman"/>
        </w:rPr>
      </w:pPr>
    </w:p>
    <w:p w14:paraId="2C018076" w14:textId="61C2BF08" w:rsidR="007B42B2" w:rsidRPr="00C22D4C" w:rsidRDefault="0023755C" w:rsidP="00C22D4C">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6. Hafta </w:t>
      </w:r>
      <w:r w:rsidR="004F60AC" w:rsidRPr="004F60AC">
        <w:rPr>
          <w:rFonts w:ascii="Times New Roman" w:hAnsi="Times New Roman" w:cs="Times New Roman"/>
          <w:b/>
          <w:highlight w:val="lightGray"/>
        </w:rPr>
        <w:t>30.03.2026-0</w:t>
      </w:r>
      <w:r w:rsidR="00EB30AE">
        <w:rPr>
          <w:rFonts w:ascii="Times New Roman" w:hAnsi="Times New Roman" w:cs="Times New Roman"/>
          <w:b/>
          <w:highlight w:val="lightGray"/>
        </w:rPr>
        <w:t>3</w:t>
      </w:r>
      <w:r w:rsidR="004F60AC" w:rsidRPr="004F60AC">
        <w:rPr>
          <w:rFonts w:ascii="Times New Roman" w:hAnsi="Times New Roman" w:cs="Times New Roman"/>
          <w:b/>
          <w:highlight w:val="lightGray"/>
        </w:rPr>
        <w:t>.04.2026</w:t>
      </w:r>
      <w:r w:rsidRPr="00876E88">
        <w:rPr>
          <w:rFonts w:ascii="Times New Roman" w:hAnsi="Times New Roman" w:cs="Times New Roman"/>
          <w:b/>
          <w:highlight w:val="lightGray"/>
        </w:rPr>
        <w:t>:</w:t>
      </w:r>
      <w:r w:rsidRPr="00876E88">
        <w:rPr>
          <w:rFonts w:ascii="Times New Roman" w:hAnsi="Times New Roman" w:cs="Times New Roman"/>
          <w:highlight w:val="lightGray"/>
        </w:rPr>
        <w:t xml:space="preserve"> </w:t>
      </w:r>
      <w:r>
        <w:rPr>
          <w:rFonts w:ascii="Times New Roman" w:hAnsi="Times New Roman" w:cs="Times New Roman"/>
          <w:b/>
        </w:rPr>
        <w:t>Öğretmen gözetiminde</w:t>
      </w:r>
      <w:r>
        <w:rPr>
          <w:rFonts w:ascii="Times New Roman" w:hAnsi="Times New Roman" w:cs="Times New Roman"/>
        </w:rPr>
        <w:t xml:space="preserve"> ders haftada </w:t>
      </w:r>
      <w:r w:rsidRPr="007B42B2">
        <w:rPr>
          <w:rFonts w:ascii="Times New Roman" w:hAnsi="Times New Roman" w:cs="Times New Roman"/>
          <w:b/>
          <w:bCs/>
        </w:rPr>
        <w:t>en az 1 saat ders anlatımı</w:t>
      </w:r>
      <w:r>
        <w:rPr>
          <w:rFonts w:ascii="Times New Roman" w:hAnsi="Times New Roman" w:cs="Times New Roman"/>
        </w:rPr>
        <w:t xml:space="preserve"> olmak kaydıyla toplam 8 saat sınıfta bulunması, öğretmen ve/veya ders anlatan arkadaşlarına yönelik gözlem.</w:t>
      </w:r>
    </w:p>
    <w:p w14:paraId="022A27BD" w14:textId="77777777" w:rsidR="007B42B2" w:rsidRDefault="007B42B2" w:rsidP="00876E88">
      <w:pPr>
        <w:spacing w:line="360" w:lineRule="auto"/>
        <w:ind w:left="993" w:hanging="992"/>
        <w:jc w:val="center"/>
        <w:rPr>
          <w:rFonts w:ascii="Times New Roman" w:hAnsi="Times New Roman" w:cs="Times New Roman"/>
          <w:b/>
        </w:rPr>
      </w:pPr>
    </w:p>
    <w:p w14:paraId="11717578" w14:textId="577CD031"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7. Hafta </w:t>
      </w:r>
      <w:r w:rsidR="004F60AC" w:rsidRPr="004F60AC">
        <w:rPr>
          <w:rFonts w:ascii="Times New Roman" w:hAnsi="Times New Roman" w:cs="Times New Roman"/>
          <w:b/>
          <w:highlight w:val="lightGray"/>
        </w:rPr>
        <w:t>06-10.04.2026</w:t>
      </w:r>
      <w:r w:rsidR="007B42B2" w:rsidRPr="00876E88">
        <w:rPr>
          <w:rFonts w:ascii="Times New Roman" w:hAnsi="Times New Roman" w:cs="Times New Roman"/>
          <w:b/>
          <w:highlight w:val="lightGray"/>
        </w:rPr>
        <w:t>:</w:t>
      </w:r>
      <w:r w:rsidRPr="00876E88">
        <w:rPr>
          <w:rFonts w:ascii="Times New Roman" w:hAnsi="Times New Roman" w:cs="Times New Roman"/>
          <w:highlight w:val="lightGray"/>
        </w:rPr>
        <w:t xml:space="preserve"> </w:t>
      </w:r>
      <w:r>
        <w:rPr>
          <w:rFonts w:ascii="Times New Roman" w:hAnsi="Times New Roman" w:cs="Times New Roman"/>
          <w:b/>
        </w:rPr>
        <w:t>Öğretmen gözetiminde</w:t>
      </w:r>
      <w:r>
        <w:rPr>
          <w:rFonts w:ascii="Times New Roman" w:hAnsi="Times New Roman" w:cs="Times New Roman"/>
        </w:rPr>
        <w:t xml:space="preserve"> ders haftada </w:t>
      </w:r>
      <w:r w:rsidRPr="007B42B2">
        <w:rPr>
          <w:rFonts w:ascii="Times New Roman" w:hAnsi="Times New Roman" w:cs="Times New Roman"/>
          <w:b/>
          <w:bCs/>
        </w:rPr>
        <w:t>en az 1 saat ders anlatımı</w:t>
      </w:r>
      <w:r>
        <w:rPr>
          <w:rFonts w:ascii="Times New Roman" w:hAnsi="Times New Roman" w:cs="Times New Roman"/>
        </w:rPr>
        <w:t xml:space="preserve"> olmak kaydıyla toplam </w:t>
      </w:r>
      <w:r w:rsidR="000C7E9D">
        <w:rPr>
          <w:rFonts w:ascii="Times New Roman" w:hAnsi="Times New Roman" w:cs="Times New Roman"/>
        </w:rPr>
        <w:t>8</w:t>
      </w:r>
      <w:r>
        <w:rPr>
          <w:rFonts w:ascii="Times New Roman" w:hAnsi="Times New Roman" w:cs="Times New Roman"/>
        </w:rPr>
        <w:t xml:space="preserve"> saat sınıfta bulunması, öğretmen ve/veya ders anlatan arkadaşlarına yönelik gözlem.</w:t>
      </w:r>
    </w:p>
    <w:p w14:paraId="48B444C0" w14:textId="62FF6421"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8. Hafta </w:t>
      </w:r>
      <w:r w:rsidR="004F60AC">
        <w:rPr>
          <w:rFonts w:ascii="Times New Roman" w:hAnsi="Times New Roman" w:cs="Times New Roman"/>
          <w:b/>
          <w:highlight w:val="lightGray"/>
        </w:rPr>
        <w:t>13</w:t>
      </w:r>
      <w:r w:rsidR="004F60AC" w:rsidRPr="00876E88">
        <w:rPr>
          <w:rFonts w:ascii="Times New Roman" w:hAnsi="Times New Roman" w:cs="Times New Roman"/>
          <w:b/>
          <w:highlight w:val="lightGray"/>
        </w:rPr>
        <w:t>-</w:t>
      </w:r>
      <w:r w:rsidR="004F60AC">
        <w:rPr>
          <w:rFonts w:ascii="Times New Roman" w:hAnsi="Times New Roman" w:cs="Times New Roman"/>
          <w:b/>
          <w:highlight w:val="lightGray"/>
        </w:rPr>
        <w:t>17</w:t>
      </w:r>
      <w:r w:rsidR="004F60AC" w:rsidRPr="00876E88">
        <w:rPr>
          <w:rFonts w:ascii="Times New Roman" w:hAnsi="Times New Roman" w:cs="Times New Roman"/>
          <w:b/>
          <w:highlight w:val="lightGray"/>
        </w:rPr>
        <w:t>.04.202</w:t>
      </w:r>
      <w:r w:rsidR="004F60AC">
        <w:rPr>
          <w:rFonts w:ascii="Times New Roman" w:hAnsi="Times New Roman" w:cs="Times New Roman"/>
          <w:b/>
          <w:highlight w:val="lightGray"/>
        </w:rPr>
        <w:t>6</w:t>
      </w:r>
      <w:r w:rsidR="007B42B2" w:rsidRPr="00876E88">
        <w:rPr>
          <w:rFonts w:ascii="Times New Roman" w:hAnsi="Times New Roman" w:cs="Times New Roman"/>
          <w:b/>
          <w:highlight w:val="lightGray"/>
        </w:rPr>
        <w:t xml:space="preserve">: </w:t>
      </w:r>
      <w:r>
        <w:rPr>
          <w:rFonts w:ascii="Times New Roman" w:hAnsi="Times New Roman" w:cs="Times New Roman"/>
          <w:b/>
        </w:rPr>
        <w:t>Öğretmen gözetiminde</w:t>
      </w:r>
      <w:r>
        <w:rPr>
          <w:rFonts w:ascii="Times New Roman" w:hAnsi="Times New Roman" w:cs="Times New Roman"/>
        </w:rPr>
        <w:t xml:space="preserve"> ders haftada </w:t>
      </w:r>
      <w:r w:rsidRPr="00876E88">
        <w:rPr>
          <w:rFonts w:ascii="Times New Roman" w:hAnsi="Times New Roman" w:cs="Times New Roman"/>
          <w:b/>
          <w:bCs/>
        </w:rPr>
        <w:t>en az 1 saat ders anlatımı</w:t>
      </w:r>
      <w:r>
        <w:rPr>
          <w:rFonts w:ascii="Times New Roman" w:hAnsi="Times New Roman" w:cs="Times New Roman"/>
        </w:rPr>
        <w:t xml:space="preserve"> olmak kaydıyla toplam </w:t>
      </w:r>
      <w:r w:rsidR="000C7E9D">
        <w:rPr>
          <w:rFonts w:ascii="Times New Roman" w:hAnsi="Times New Roman" w:cs="Times New Roman"/>
        </w:rPr>
        <w:t>8</w:t>
      </w:r>
      <w:r>
        <w:rPr>
          <w:rFonts w:ascii="Times New Roman" w:hAnsi="Times New Roman" w:cs="Times New Roman"/>
        </w:rPr>
        <w:t xml:space="preserve"> saat sanal sınıfta bulunması, öğretmen ve/veya ders anlatan arkadaşlarına yönelik gözlem.</w:t>
      </w:r>
    </w:p>
    <w:p w14:paraId="46BE5084" w14:textId="0BEEAC66"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9. Hafta </w:t>
      </w:r>
      <w:r w:rsidR="004F60AC">
        <w:rPr>
          <w:rFonts w:ascii="Times New Roman" w:hAnsi="Times New Roman" w:cs="Times New Roman"/>
          <w:b/>
          <w:highlight w:val="lightGray"/>
        </w:rPr>
        <w:t>20-24</w:t>
      </w:r>
      <w:r w:rsidR="004F60AC" w:rsidRPr="00876E88">
        <w:rPr>
          <w:rFonts w:ascii="Times New Roman" w:hAnsi="Times New Roman" w:cs="Times New Roman"/>
          <w:b/>
          <w:highlight w:val="lightGray"/>
        </w:rPr>
        <w:t>.0</w:t>
      </w:r>
      <w:r w:rsidR="004F60AC">
        <w:rPr>
          <w:rFonts w:ascii="Times New Roman" w:hAnsi="Times New Roman" w:cs="Times New Roman"/>
          <w:b/>
          <w:highlight w:val="lightGray"/>
        </w:rPr>
        <w:t>4</w:t>
      </w:r>
      <w:r w:rsidR="004F60AC" w:rsidRPr="00876E88">
        <w:rPr>
          <w:rFonts w:ascii="Times New Roman" w:hAnsi="Times New Roman" w:cs="Times New Roman"/>
          <w:b/>
          <w:highlight w:val="lightGray"/>
        </w:rPr>
        <w:t>.202</w:t>
      </w:r>
      <w:r w:rsidR="004F60AC">
        <w:rPr>
          <w:rFonts w:ascii="Times New Roman" w:hAnsi="Times New Roman" w:cs="Times New Roman"/>
          <w:b/>
          <w:highlight w:val="lightGray"/>
        </w:rPr>
        <w:t>6</w:t>
      </w:r>
      <w:r w:rsidR="00876E88" w:rsidRPr="00876E88">
        <w:rPr>
          <w:rFonts w:ascii="Times New Roman" w:hAnsi="Times New Roman" w:cs="Times New Roman"/>
          <w:b/>
          <w:highlight w:val="lightGray"/>
        </w:rPr>
        <w:t xml:space="preserve">: </w:t>
      </w:r>
      <w:r>
        <w:rPr>
          <w:rFonts w:ascii="Times New Roman" w:hAnsi="Times New Roman" w:cs="Times New Roman"/>
        </w:rPr>
        <w:t xml:space="preserve">Bu haftadan itibaren uygulama öğrencilerimizin sınıfta </w:t>
      </w:r>
      <w:r>
        <w:rPr>
          <w:rFonts w:ascii="Times New Roman" w:hAnsi="Times New Roman" w:cs="Times New Roman"/>
          <w:b/>
        </w:rPr>
        <w:t>öğretmen gözetimi olmaksızın</w:t>
      </w:r>
      <w:r>
        <w:rPr>
          <w:rFonts w:ascii="Times New Roman" w:hAnsi="Times New Roman" w:cs="Times New Roman"/>
        </w:rPr>
        <w:t xml:space="preserve"> ders anlatımı yapmaları uygun olacaktır. </w:t>
      </w:r>
      <w:r w:rsidRPr="00876E88">
        <w:rPr>
          <w:rFonts w:ascii="Times New Roman" w:hAnsi="Times New Roman" w:cs="Times New Roman"/>
          <w:u w:val="single"/>
        </w:rPr>
        <w:t>Ancak diğer uygulama öğrencileri, ders anlatımı esnasında arkadaşlarını izleyebilirler</w:t>
      </w:r>
      <w:r>
        <w:rPr>
          <w:rFonts w:ascii="Times New Roman" w:hAnsi="Times New Roman" w:cs="Times New Roman"/>
        </w:rPr>
        <w:t xml:space="preserve">. Haftada en az bir saat ders anlatımı olmak kaydıyla </w:t>
      </w:r>
      <w:r w:rsidR="000C7E9D">
        <w:rPr>
          <w:rFonts w:ascii="Times New Roman" w:hAnsi="Times New Roman" w:cs="Times New Roman"/>
        </w:rPr>
        <w:t>8</w:t>
      </w:r>
      <w:r>
        <w:rPr>
          <w:rFonts w:ascii="Times New Roman" w:hAnsi="Times New Roman" w:cs="Times New Roman"/>
        </w:rPr>
        <w:t xml:space="preserve"> ders saatini sınıfta geçirme zorunluluğu devam edecektir. </w:t>
      </w:r>
    </w:p>
    <w:p w14:paraId="0E23BED5" w14:textId="5B206D23" w:rsidR="00C13B18" w:rsidRDefault="00000000" w:rsidP="004F60AC">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10. Hafta </w:t>
      </w:r>
      <w:r w:rsidR="004F60AC" w:rsidRPr="004F60AC">
        <w:rPr>
          <w:rFonts w:ascii="Times New Roman" w:hAnsi="Times New Roman" w:cs="Times New Roman"/>
          <w:b/>
          <w:highlight w:val="lightGray"/>
        </w:rPr>
        <w:t>27.04.2026-01.05.2026</w:t>
      </w:r>
      <w:r w:rsidR="00876E88" w:rsidRPr="00876E88">
        <w:rPr>
          <w:rFonts w:ascii="Times New Roman" w:hAnsi="Times New Roman" w:cs="Times New Roman"/>
          <w:b/>
          <w:highlight w:val="lightGray"/>
        </w:rPr>
        <w:t xml:space="preserve">: </w:t>
      </w:r>
      <w:r>
        <w:rPr>
          <w:rFonts w:ascii="Times New Roman" w:hAnsi="Times New Roman" w:cs="Times New Roman"/>
          <w:b/>
        </w:rPr>
        <w:t>Öğretmen gözetimi olmaksızın</w:t>
      </w:r>
      <w:r>
        <w:rPr>
          <w:rFonts w:ascii="Times New Roman" w:hAnsi="Times New Roman" w:cs="Times New Roman"/>
        </w:rPr>
        <w:t xml:space="preserve"> her bir öğrencinin haftada en az bir saat ders anlatımı ile </w:t>
      </w:r>
      <w:r w:rsidR="000C7E9D">
        <w:rPr>
          <w:rFonts w:ascii="Times New Roman" w:hAnsi="Times New Roman" w:cs="Times New Roman"/>
        </w:rPr>
        <w:t>8</w:t>
      </w:r>
      <w:r>
        <w:rPr>
          <w:rFonts w:ascii="Times New Roman" w:hAnsi="Times New Roman" w:cs="Times New Roman"/>
        </w:rPr>
        <w:t xml:space="preserve"> saat uygulama okulunda bulunması.</w:t>
      </w:r>
    </w:p>
    <w:p w14:paraId="0C5CB3EB" w14:textId="0037FFDC"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11. Hafta </w:t>
      </w:r>
      <w:r w:rsidR="004F60AC">
        <w:rPr>
          <w:rFonts w:ascii="Times New Roman" w:hAnsi="Times New Roman" w:cs="Times New Roman"/>
          <w:b/>
          <w:highlight w:val="lightGray"/>
        </w:rPr>
        <w:t>04</w:t>
      </w:r>
      <w:r w:rsidR="004F60AC" w:rsidRPr="00876E88">
        <w:rPr>
          <w:rFonts w:ascii="Times New Roman" w:hAnsi="Times New Roman" w:cs="Times New Roman"/>
          <w:b/>
          <w:highlight w:val="lightGray"/>
        </w:rPr>
        <w:t>-</w:t>
      </w:r>
      <w:r w:rsidR="004F60AC">
        <w:rPr>
          <w:rFonts w:ascii="Times New Roman" w:hAnsi="Times New Roman" w:cs="Times New Roman"/>
          <w:b/>
          <w:highlight w:val="lightGray"/>
        </w:rPr>
        <w:t>08</w:t>
      </w:r>
      <w:r w:rsidR="004F60AC" w:rsidRPr="00876E88">
        <w:rPr>
          <w:rFonts w:ascii="Times New Roman" w:hAnsi="Times New Roman" w:cs="Times New Roman"/>
          <w:b/>
          <w:highlight w:val="lightGray"/>
        </w:rPr>
        <w:t>.05.202</w:t>
      </w:r>
      <w:r w:rsidR="004F60AC">
        <w:rPr>
          <w:rFonts w:ascii="Times New Roman" w:hAnsi="Times New Roman" w:cs="Times New Roman"/>
          <w:b/>
          <w:highlight w:val="lightGray"/>
        </w:rPr>
        <w:t>6</w:t>
      </w:r>
      <w:r w:rsidR="00876E88" w:rsidRPr="00876E88">
        <w:rPr>
          <w:rFonts w:ascii="Times New Roman" w:hAnsi="Times New Roman" w:cs="Times New Roman"/>
          <w:b/>
          <w:highlight w:val="lightGray"/>
        </w:rPr>
        <w:t xml:space="preserve">: </w:t>
      </w:r>
      <w:r w:rsidR="00876E88">
        <w:rPr>
          <w:rFonts w:ascii="Times New Roman" w:hAnsi="Times New Roman" w:cs="Times New Roman"/>
        </w:rPr>
        <w:t>H</w:t>
      </w:r>
      <w:r>
        <w:rPr>
          <w:rFonts w:ascii="Times New Roman" w:hAnsi="Times New Roman" w:cs="Times New Roman"/>
        </w:rPr>
        <w:t xml:space="preserve">er bir öğrencinin haftada en az bir saat ders anlatımı ile </w:t>
      </w:r>
      <w:r w:rsidR="000C7E9D">
        <w:rPr>
          <w:rFonts w:ascii="Times New Roman" w:hAnsi="Times New Roman" w:cs="Times New Roman"/>
        </w:rPr>
        <w:t>8</w:t>
      </w:r>
      <w:r>
        <w:rPr>
          <w:rFonts w:ascii="Times New Roman" w:hAnsi="Times New Roman" w:cs="Times New Roman"/>
        </w:rPr>
        <w:t xml:space="preserve"> saat uygulama okulunda geçirmesi.</w:t>
      </w:r>
    </w:p>
    <w:p w14:paraId="5B6EFD3C" w14:textId="2596BB0C" w:rsidR="00C13B18" w:rsidRDefault="00000000" w:rsidP="004F60AC">
      <w:pPr>
        <w:spacing w:line="360" w:lineRule="auto"/>
        <w:ind w:left="993" w:hanging="992"/>
        <w:jc w:val="both"/>
        <w:rPr>
          <w:rFonts w:ascii="Times New Roman" w:hAnsi="Times New Roman" w:cs="Times New Roman"/>
        </w:rPr>
      </w:pPr>
      <w:r w:rsidRPr="004F60AC">
        <w:rPr>
          <w:rFonts w:ascii="Times New Roman" w:hAnsi="Times New Roman" w:cs="Times New Roman"/>
          <w:b/>
          <w:highlight w:val="lightGray"/>
        </w:rPr>
        <w:t xml:space="preserve">12. Hafta </w:t>
      </w:r>
      <w:r w:rsidR="004F60AC" w:rsidRPr="004F60AC">
        <w:rPr>
          <w:rFonts w:ascii="Times New Roman" w:hAnsi="Times New Roman" w:cs="Times New Roman"/>
          <w:b/>
          <w:highlight w:val="lightGray"/>
        </w:rPr>
        <w:t>11-15.05.2026</w:t>
      </w:r>
      <w:r w:rsidR="00876E88" w:rsidRPr="004F60AC">
        <w:rPr>
          <w:rFonts w:ascii="Times New Roman" w:hAnsi="Times New Roman" w:cs="Times New Roman"/>
          <w:b/>
          <w:highlight w:val="lightGray"/>
        </w:rPr>
        <w:t xml:space="preserve">: </w:t>
      </w:r>
      <w:r>
        <w:rPr>
          <w:rFonts w:ascii="Times New Roman" w:hAnsi="Times New Roman" w:cs="Times New Roman"/>
        </w:rPr>
        <w:t>Uygulama öğretim elemanının öğrencinin ders anlatımı en az bir ders saatinde izlemesi, değerlendirme yapması ve dönüt vermesi. (</w:t>
      </w:r>
      <w:r w:rsidRPr="00876E88">
        <w:rPr>
          <w:rFonts w:ascii="Times New Roman" w:hAnsi="Times New Roman" w:cs="Times New Roman"/>
          <w:b/>
          <w:bCs/>
        </w:rPr>
        <w:t xml:space="preserve">Bu hafta da öğrencinin en az bir ders saatini ders anlatımı olmak kaydıyla </w:t>
      </w:r>
      <w:r w:rsidR="000C7E9D">
        <w:rPr>
          <w:rFonts w:ascii="Times New Roman" w:hAnsi="Times New Roman" w:cs="Times New Roman"/>
          <w:b/>
          <w:bCs/>
        </w:rPr>
        <w:t>8</w:t>
      </w:r>
      <w:r w:rsidRPr="00876E88">
        <w:rPr>
          <w:rFonts w:ascii="Times New Roman" w:hAnsi="Times New Roman" w:cs="Times New Roman"/>
          <w:b/>
          <w:bCs/>
        </w:rPr>
        <w:t xml:space="preserve"> saati okulda geçirmesi zorunludur</w:t>
      </w:r>
      <w:r>
        <w:rPr>
          <w:rFonts w:ascii="Times New Roman" w:hAnsi="Times New Roman" w:cs="Times New Roman"/>
        </w:rPr>
        <w:t>.)</w:t>
      </w:r>
    </w:p>
    <w:p w14:paraId="4BF5CFD9" w14:textId="77777777" w:rsidR="00C13B18" w:rsidRDefault="00C13B18">
      <w:pPr>
        <w:spacing w:line="360" w:lineRule="auto"/>
        <w:jc w:val="both"/>
        <w:rPr>
          <w:rFonts w:ascii="Times New Roman" w:hAnsi="Times New Roman" w:cs="Times New Roman"/>
        </w:rPr>
      </w:pPr>
    </w:p>
    <w:p w14:paraId="303384A3" w14:textId="2C27A632" w:rsidR="00C13B18" w:rsidRDefault="00000000">
      <w:pPr>
        <w:tabs>
          <w:tab w:val="left" w:pos="891"/>
        </w:tabs>
        <w:spacing w:line="360" w:lineRule="auto"/>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Uygulama öğretmeninin, öğrencilerimizin girdiği derslerde ilk 8 hafta bulunması gerekmektedir. Bunun yanı sıra </w:t>
      </w:r>
      <w:r w:rsidRPr="007B42B2">
        <w:rPr>
          <w:rFonts w:ascii="Times New Roman" w:hAnsi="Times New Roman" w:cs="Times New Roman"/>
          <w:b/>
          <w:bCs/>
        </w:rPr>
        <w:t>uygulama öğretmeni 12 hafta içerisinde en az 4 kez günlük değerlendirme yapacak ve bu değerlendirmeyi, Uygulama Öğrencisi Değerlendirme Sistemine işleyecektir.</w:t>
      </w:r>
      <w:r>
        <w:rPr>
          <w:rFonts w:ascii="Times New Roman" w:hAnsi="Times New Roman" w:cs="Times New Roman"/>
        </w:rPr>
        <w:t xml:space="preserve"> Sisteme işlediği değerlendirme formunun bir nüshasını, yarıyıl sonunda, değerlendirmeye esas alması açısından fakülte öğretim üyesine teslim etmesi gerekmektedir. </w:t>
      </w:r>
    </w:p>
    <w:p w14:paraId="43741BA9" w14:textId="77777777" w:rsidR="00C13B18" w:rsidRDefault="00C13B18">
      <w:pPr>
        <w:tabs>
          <w:tab w:val="left" w:pos="891"/>
        </w:tabs>
        <w:spacing w:line="360" w:lineRule="auto"/>
        <w:jc w:val="both"/>
        <w:rPr>
          <w:rFonts w:ascii="Times New Roman" w:hAnsi="Times New Roman" w:cs="Times New Roman"/>
        </w:rPr>
      </w:pPr>
    </w:p>
    <w:p w14:paraId="5855EFF2" w14:textId="46C1F01D" w:rsidR="00C13B18" w:rsidRDefault="00000000">
      <w:pPr>
        <w:tabs>
          <w:tab w:val="left" w:pos="891"/>
        </w:tabs>
        <w:spacing w:line="360" w:lineRule="auto"/>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Uygulama dersinde </w:t>
      </w:r>
      <w:r w:rsidRPr="007B42B2">
        <w:rPr>
          <w:rFonts w:ascii="Times New Roman" w:hAnsi="Times New Roman" w:cs="Times New Roman"/>
          <w:b/>
          <w:bCs/>
        </w:rPr>
        <w:t>öğretmen adaylarının devamsızlık hakkı bulunmamaktadır</w:t>
      </w:r>
      <w:r>
        <w:rPr>
          <w:rFonts w:ascii="Times New Roman" w:hAnsi="Times New Roman" w:cs="Times New Roman"/>
        </w:rPr>
        <w:t xml:space="preserve">. Zorunlu hallerde gidilemeyen uygulamaların aynı hafta içinde başka bir gün ya da bir başka hafta daha fazla gün gidilerek telafisi yapılmalıdır. Öğretmen adayları, telafi durumları dışında, aynı hafta içinde birden fazla gün uygulama okuluna giderek ders izlencesinde belirtilen tarihten önce stajını bitiremez. Her bir öğrencinin dönemde </w:t>
      </w:r>
      <w:r w:rsidR="000C7E9D">
        <w:rPr>
          <w:rFonts w:ascii="Times New Roman" w:hAnsi="Times New Roman" w:cs="Times New Roman"/>
        </w:rPr>
        <w:t>96</w:t>
      </w:r>
      <w:r>
        <w:rPr>
          <w:rFonts w:ascii="Times New Roman" w:hAnsi="Times New Roman" w:cs="Times New Roman"/>
        </w:rPr>
        <w:t xml:space="preserve"> saati uygulama okulunda geçirmesi zorunludur. Öğrencilerin devamsızlık takibi, uygulama öğretmeni tarafından yapılarak MEBBİS üzerinden sisteme işlenecektir. Öğretmen adayları, diledikleri takdirde </w:t>
      </w:r>
      <w:r w:rsidR="000C7E9D">
        <w:rPr>
          <w:rFonts w:ascii="Times New Roman" w:hAnsi="Times New Roman" w:cs="Times New Roman"/>
        </w:rPr>
        <w:t>96</w:t>
      </w:r>
      <w:r>
        <w:rPr>
          <w:rFonts w:ascii="Times New Roman" w:hAnsi="Times New Roman" w:cs="Times New Roman"/>
        </w:rPr>
        <w:t xml:space="preserve"> saatten fazla uygulama yapabilirler ancak </w:t>
      </w:r>
      <w:proofErr w:type="spellStart"/>
      <w:r>
        <w:rPr>
          <w:rFonts w:ascii="Times New Roman" w:hAnsi="Times New Roman" w:cs="Times New Roman"/>
        </w:rPr>
        <w:t>MEBBİS’e</w:t>
      </w:r>
      <w:proofErr w:type="spellEnd"/>
      <w:r>
        <w:rPr>
          <w:rFonts w:ascii="Times New Roman" w:hAnsi="Times New Roman" w:cs="Times New Roman"/>
        </w:rPr>
        <w:t xml:space="preserve"> tam </w:t>
      </w:r>
      <w:r w:rsidR="000C7E9D">
        <w:rPr>
          <w:rFonts w:ascii="Times New Roman" w:hAnsi="Times New Roman" w:cs="Times New Roman"/>
        </w:rPr>
        <w:t>96</w:t>
      </w:r>
      <w:r>
        <w:rPr>
          <w:rFonts w:ascii="Times New Roman" w:hAnsi="Times New Roman" w:cs="Times New Roman"/>
        </w:rPr>
        <w:t xml:space="preserve"> saat olarak devamsızlık girişi yapılmalıdır. Aksi takdirde UOD üzerinden doldurulan günlük değerlendirme formları geçersiz sayılmakta, işlem tekrarlanmaktadır. Bu nedenle uygulama öğretmeni devamsızlık girişinde hassasiyet göstermelidir. </w:t>
      </w:r>
    </w:p>
    <w:p w14:paraId="73E2F0AD" w14:textId="77777777" w:rsidR="00C13B18" w:rsidRDefault="00C13B18">
      <w:pPr>
        <w:spacing w:line="360" w:lineRule="auto"/>
        <w:jc w:val="both"/>
        <w:rPr>
          <w:rFonts w:ascii="Times New Roman" w:hAnsi="Times New Roman" w:cs="Times New Roman"/>
        </w:rPr>
      </w:pPr>
    </w:p>
    <w:p w14:paraId="64380DEA" w14:textId="77777777" w:rsidR="00C13B18" w:rsidRDefault="00000000">
      <w:pPr>
        <w:spacing w:line="360" w:lineRule="auto"/>
        <w:jc w:val="both"/>
        <w:rPr>
          <w:rFonts w:ascii="Times New Roman" w:eastAsia="Times New Roman" w:hAnsi="Times New Roman" w:cs="Times New Roman"/>
          <w:lang w:eastAsia="tr-TR"/>
        </w:rPr>
      </w:pPr>
      <w:r>
        <w:rPr>
          <w:rFonts w:ascii="Times New Roman" w:hAnsi="Times New Roman" w:cs="Times New Roman"/>
          <w:b/>
        </w:rPr>
        <w:t>6.</w:t>
      </w:r>
      <w:r>
        <w:rPr>
          <w:rFonts w:ascii="Times New Roman" w:hAnsi="Times New Roman" w:cs="Times New Roman"/>
        </w:rPr>
        <w:t xml:space="preserve"> </w:t>
      </w:r>
      <w:r>
        <w:rPr>
          <w:rFonts w:ascii="Times New Roman" w:eastAsia="Times New Roman" w:hAnsi="Times New Roman" w:cs="Times New Roman"/>
          <w:lang w:eastAsia="tr-TR"/>
        </w:rPr>
        <w:t>Öğretmen adaylarının öğretmenlik uygulamasındaki devam durumları, Uygulama Öğrencisi Günlük Değerlendirme Formu ile Değerlendirme Form İşlemleri Uygulama Öğretmeni ve Uygulama Öğretim Elemanı tarafından MEBBİS (Milli Eğitim Bakanlığı Bilişim Sistemleri) sistemine girilerek yapılmalıdır. Öğretmen adaylarının öğretmenlik uygulaması ile ilgili Sonuç ve Genel Değerlendirme Formlarının sisteme işlenmesi (MEBBİS) ve bu formların imzalı bir örneğinin kuruma (Uygulama Okulu), diğer örneğinin ise uygulama öğretim elemanına ulaştırılması önemle rica olunur.</w:t>
      </w:r>
    </w:p>
    <w:p w14:paraId="557AA798" w14:textId="77777777" w:rsidR="00C13B18" w:rsidRDefault="00C13B18">
      <w:pPr>
        <w:spacing w:line="360" w:lineRule="auto"/>
        <w:jc w:val="both"/>
        <w:rPr>
          <w:rFonts w:ascii="Times New Roman" w:hAnsi="Times New Roman" w:cs="Times New Roman"/>
        </w:rPr>
      </w:pPr>
    </w:p>
    <w:p w14:paraId="5D7C4709" w14:textId="77777777" w:rsidR="00C13B18" w:rsidRDefault="00000000">
      <w:pPr>
        <w:spacing w:line="360" w:lineRule="auto"/>
        <w:jc w:val="both"/>
        <w:rPr>
          <w:rFonts w:ascii="Times New Roman" w:eastAsia="Times New Roman" w:hAnsi="Times New Roman" w:cs="Times New Roman"/>
          <w:lang w:eastAsia="tr-TR"/>
        </w:rPr>
      </w:pPr>
      <w:r>
        <w:rPr>
          <w:rFonts w:ascii="Times New Roman" w:hAnsi="Times New Roman" w:cs="Times New Roman"/>
          <w:b/>
        </w:rPr>
        <w:t>7.</w:t>
      </w:r>
      <w:r>
        <w:rPr>
          <w:rFonts w:ascii="Times New Roman" w:hAnsi="Times New Roman" w:cs="Times New Roman"/>
        </w:rPr>
        <w:t xml:space="preserve"> </w:t>
      </w:r>
      <w:r>
        <w:rPr>
          <w:rFonts w:ascii="Times New Roman" w:eastAsia="Times New Roman" w:hAnsi="Times New Roman" w:cs="Times New Roman"/>
          <w:lang w:eastAsia="tr-TR"/>
        </w:rPr>
        <w:t xml:space="preserve">Adayların iyi yetişmeleri için; uygulama öğretmeni ve uygulama öğretim elemanı tarafından tedbirler alınmalıdır.  </w:t>
      </w:r>
    </w:p>
    <w:p w14:paraId="03BE15CA" w14:textId="77777777" w:rsidR="00C13B18" w:rsidRDefault="00000000">
      <w:pPr>
        <w:spacing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
    <w:p w14:paraId="2E56A0FA" w14:textId="77777777" w:rsidR="00C13B18" w:rsidRDefault="00000000">
      <w:pPr>
        <w:tabs>
          <w:tab w:val="left" w:pos="891"/>
        </w:tabs>
        <w:spacing w:line="360" w:lineRule="auto"/>
        <w:jc w:val="both"/>
        <w:rPr>
          <w:rFonts w:ascii="Times New Roman" w:hAnsi="Times New Roman" w:cs="Times New Roman"/>
        </w:rPr>
      </w:pPr>
      <w:r>
        <w:rPr>
          <w:rFonts w:ascii="Times New Roman" w:hAnsi="Times New Roman" w:cs="Times New Roman"/>
          <w:b/>
        </w:rPr>
        <w:t>8.</w:t>
      </w:r>
      <w:r>
        <w:rPr>
          <w:rFonts w:ascii="Times New Roman" w:hAnsi="Times New Roman" w:cs="Times New Roman"/>
        </w:rPr>
        <w:t xml:space="preserve"> Gerek uygulama öğretmeninin gerekse uygulama kurum müdürü ve idarecilerinin, uygulama öğrencilerinin öğretmenlik rolünü ilk defa üstlendiğini unutmamaları gerekir. Bu bakımdan hatalar hoşgörü ile karşılanmalı ve tenkitler yapıcı olmalıdır. Aynı zamanda adaylar cesaretlendirilerek ve teşvik edilerek öğretmenlik mesleğine hazırlanmalıdır.</w:t>
      </w:r>
    </w:p>
    <w:p w14:paraId="4C6A724F" w14:textId="77777777" w:rsidR="00C13B18" w:rsidRDefault="00C13B18">
      <w:pPr>
        <w:spacing w:line="360" w:lineRule="auto"/>
        <w:jc w:val="both"/>
        <w:rPr>
          <w:rFonts w:ascii="Times New Roman" w:eastAsia="Times New Roman" w:hAnsi="Times New Roman" w:cs="Times New Roman"/>
          <w:lang w:eastAsia="tr-TR"/>
        </w:rPr>
      </w:pPr>
    </w:p>
    <w:p w14:paraId="2AB01239" w14:textId="77777777" w:rsidR="00C13B18" w:rsidRDefault="00000000">
      <w:pPr>
        <w:spacing w:line="360" w:lineRule="auto"/>
        <w:ind w:right="72"/>
        <w:jc w:val="both"/>
        <w:rPr>
          <w:rFonts w:ascii="Times New Roman" w:hAnsi="Times New Roman" w:cs="Times New Roman"/>
        </w:rPr>
      </w:pPr>
      <w:r>
        <w:rPr>
          <w:rFonts w:ascii="Times New Roman" w:eastAsia="Times New Roman" w:hAnsi="Times New Roman" w:cs="Times New Roman"/>
          <w:b/>
          <w:lang w:eastAsia="tr-TR"/>
        </w:rPr>
        <w:t xml:space="preserve">9. </w:t>
      </w:r>
      <w:r>
        <w:rPr>
          <w:rFonts w:ascii="Times New Roman" w:hAnsi="Times New Roman" w:cs="Times New Roman"/>
        </w:rPr>
        <w:t xml:space="preserve"> Uygulamanın her aşamasında öğrenciye gerekli rehberlik ve danışmanlığı yapmak, uygulama sürecini takip etmek ve uygulama sonrasında uygulamaya yönelik geri bildirim vermek uygulama öğretmeniyle birlikte uygulama öğretim elemanlarının sorumluluğunda olduğu unutulmamalıdır. </w:t>
      </w:r>
    </w:p>
    <w:p w14:paraId="3FB7E029" w14:textId="77777777" w:rsidR="00C13B18" w:rsidRDefault="00000000">
      <w:pPr>
        <w:spacing w:line="36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Öğretmenlik uygulaması dersine vereceğiniz katkılardan dolayı teşekkür eder, kolaylıklar dileriz.</w:t>
      </w:r>
    </w:p>
    <w:p w14:paraId="0C1F5B5E" w14:textId="77777777" w:rsidR="00C13B18" w:rsidRDefault="00C13B18">
      <w:pPr>
        <w:spacing w:line="360" w:lineRule="auto"/>
        <w:ind w:firstLine="709"/>
        <w:jc w:val="both"/>
        <w:rPr>
          <w:rFonts w:ascii="Times New Roman" w:eastAsia="Times New Roman" w:hAnsi="Times New Roman" w:cs="Times New Roman"/>
          <w:lang w:eastAsia="tr-TR"/>
        </w:rPr>
      </w:pPr>
    </w:p>
    <w:p w14:paraId="2A00C9CA" w14:textId="77777777" w:rsidR="00C13B18" w:rsidRDefault="00C13B18">
      <w:pPr>
        <w:spacing w:line="360" w:lineRule="auto"/>
        <w:ind w:firstLine="709"/>
        <w:jc w:val="both"/>
        <w:rPr>
          <w:rFonts w:ascii="Times New Roman" w:eastAsia="Times New Roman" w:hAnsi="Times New Roman" w:cs="Times New Roman"/>
          <w:lang w:eastAsia="tr-TR"/>
        </w:rPr>
      </w:pPr>
    </w:p>
    <w:p w14:paraId="7B4A1D66" w14:textId="77777777" w:rsidR="00C13B18" w:rsidRDefault="00C13B18">
      <w:pPr>
        <w:spacing w:line="360" w:lineRule="auto"/>
        <w:ind w:firstLine="709"/>
        <w:jc w:val="both"/>
        <w:rPr>
          <w:rFonts w:ascii="Times New Roman" w:eastAsia="Times New Roman" w:hAnsi="Times New Roman" w:cs="Times New Roman"/>
          <w:lang w:eastAsia="tr-TR"/>
        </w:rPr>
      </w:pPr>
    </w:p>
    <w:p w14:paraId="6556DC25" w14:textId="77777777" w:rsidR="00C13B18" w:rsidRDefault="00C13B18">
      <w:pPr>
        <w:spacing w:line="360" w:lineRule="auto"/>
        <w:ind w:firstLine="709"/>
        <w:jc w:val="both"/>
        <w:rPr>
          <w:rFonts w:ascii="Times New Roman" w:eastAsia="Times New Roman" w:hAnsi="Times New Roman" w:cs="Times New Roman"/>
          <w:lang w:eastAsia="tr-TR"/>
        </w:rPr>
      </w:pPr>
    </w:p>
    <w:p w14:paraId="50486EA7" w14:textId="77777777" w:rsidR="00C13B18" w:rsidRDefault="00C13B18">
      <w:pPr>
        <w:spacing w:line="360" w:lineRule="auto"/>
        <w:ind w:firstLine="709"/>
        <w:jc w:val="both"/>
        <w:rPr>
          <w:rFonts w:ascii="Times New Roman" w:eastAsia="Times New Roman" w:hAnsi="Times New Roman" w:cs="Times New Roman"/>
          <w:lang w:eastAsia="tr-TR"/>
        </w:rPr>
      </w:pPr>
    </w:p>
    <w:p w14:paraId="05C9D623" w14:textId="77777777" w:rsidR="00C13B18" w:rsidRDefault="00C13B18">
      <w:pPr>
        <w:spacing w:line="360" w:lineRule="auto"/>
        <w:ind w:firstLine="709"/>
        <w:jc w:val="both"/>
        <w:rPr>
          <w:rFonts w:ascii="Times New Roman" w:eastAsia="Times New Roman" w:hAnsi="Times New Roman" w:cs="Times New Roman"/>
          <w:lang w:eastAsia="tr-TR"/>
        </w:rPr>
      </w:pPr>
    </w:p>
    <w:p w14:paraId="2B28AB8C" w14:textId="77777777" w:rsidR="00C13B18" w:rsidRDefault="00C13B18">
      <w:pPr>
        <w:spacing w:line="360" w:lineRule="auto"/>
        <w:ind w:firstLine="709"/>
        <w:jc w:val="both"/>
        <w:rPr>
          <w:rFonts w:ascii="Times New Roman" w:eastAsia="Times New Roman" w:hAnsi="Times New Roman" w:cs="Times New Roman"/>
          <w:lang w:eastAsia="tr-TR"/>
        </w:rPr>
      </w:pPr>
    </w:p>
    <w:p w14:paraId="5249E17D" w14:textId="77777777" w:rsidR="00C13B18" w:rsidRDefault="00C13B18">
      <w:pPr>
        <w:spacing w:line="360" w:lineRule="auto"/>
        <w:ind w:firstLine="709"/>
        <w:jc w:val="both"/>
        <w:rPr>
          <w:rFonts w:ascii="Times New Roman" w:eastAsia="Times New Roman" w:hAnsi="Times New Roman" w:cs="Times New Roman"/>
          <w:lang w:eastAsia="tr-TR"/>
        </w:rPr>
      </w:pPr>
    </w:p>
    <w:p w14:paraId="775C6B1F" w14:textId="77777777" w:rsidR="00C13B18" w:rsidRDefault="00C13B18">
      <w:pPr>
        <w:spacing w:line="360" w:lineRule="auto"/>
        <w:ind w:firstLine="709"/>
        <w:jc w:val="both"/>
        <w:rPr>
          <w:rFonts w:ascii="Times New Roman" w:eastAsia="Times New Roman" w:hAnsi="Times New Roman" w:cs="Times New Roman"/>
          <w:lang w:eastAsia="tr-TR"/>
        </w:rPr>
      </w:pPr>
    </w:p>
    <w:p w14:paraId="2F8687FD" w14:textId="77777777" w:rsidR="00C13B18" w:rsidRDefault="00C13B18">
      <w:pPr>
        <w:spacing w:line="360" w:lineRule="auto"/>
        <w:ind w:firstLine="709"/>
        <w:jc w:val="both"/>
        <w:rPr>
          <w:rFonts w:ascii="Times New Roman" w:eastAsia="Times New Roman" w:hAnsi="Times New Roman" w:cs="Times New Roman"/>
          <w:lang w:eastAsia="tr-TR"/>
        </w:rPr>
      </w:pPr>
    </w:p>
    <w:p w14:paraId="571BB4F9" w14:textId="77777777" w:rsidR="00C13B18" w:rsidRDefault="00C13B18">
      <w:pPr>
        <w:spacing w:line="360" w:lineRule="auto"/>
        <w:ind w:firstLine="709"/>
        <w:jc w:val="both"/>
        <w:rPr>
          <w:rFonts w:ascii="Times New Roman" w:eastAsia="Times New Roman" w:hAnsi="Times New Roman" w:cs="Times New Roman"/>
          <w:lang w:eastAsia="tr-TR"/>
        </w:rPr>
      </w:pPr>
    </w:p>
    <w:p w14:paraId="5CFA99E9" w14:textId="77777777" w:rsidR="00C13B18" w:rsidRDefault="00C13B18">
      <w:pPr>
        <w:spacing w:line="360" w:lineRule="auto"/>
        <w:ind w:firstLine="709"/>
        <w:jc w:val="both"/>
        <w:rPr>
          <w:rFonts w:ascii="Times New Roman" w:eastAsia="Times New Roman" w:hAnsi="Times New Roman" w:cs="Times New Roman"/>
          <w:lang w:eastAsia="tr-TR"/>
        </w:rPr>
      </w:pPr>
    </w:p>
    <w:p w14:paraId="14EF573D" w14:textId="77777777" w:rsidR="00C13B18" w:rsidRDefault="00C13B18">
      <w:pPr>
        <w:spacing w:line="360" w:lineRule="auto"/>
        <w:ind w:firstLine="709"/>
        <w:jc w:val="both"/>
        <w:rPr>
          <w:rFonts w:ascii="Times New Roman" w:eastAsia="Times New Roman" w:hAnsi="Times New Roman" w:cs="Times New Roman"/>
          <w:lang w:eastAsia="tr-TR"/>
        </w:rPr>
      </w:pPr>
    </w:p>
    <w:p w14:paraId="3CF27F99" w14:textId="77777777" w:rsidR="00C13B18" w:rsidRDefault="00C13B18">
      <w:pPr>
        <w:spacing w:line="360" w:lineRule="auto"/>
        <w:ind w:firstLine="709"/>
        <w:jc w:val="both"/>
        <w:rPr>
          <w:rFonts w:ascii="Times New Roman" w:eastAsia="Times New Roman" w:hAnsi="Times New Roman" w:cs="Times New Roman"/>
          <w:lang w:eastAsia="tr-TR"/>
        </w:rPr>
      </w:pPr>
    </w:p>
    <w:p w14:paraId="3E15F284" w14:textId="77777777" w:rsidR="00C13B18" w:rsidRDefault="00C13B18">
      <w:pPr>
        <w:spacing w:line="360" w:lineRule="auto"/>
        <w:ind w:firstLine="709"/>
        <w:jc w:val="both"/>
        <w:rPr>
          <w:rFonts w:ascii="Times New Roman" w:eastAsia="Times New Roman" w:hAnsi="Times New Roman" w:cs="Times New Roman"/>
          <w:lang w:eastAsia="tr-TR"/>
        </w:rPr>
      </w:pPr>
    </w:p>
    <w:p w14:paraId="6B0574F0" w14:textId="77777777" w:rsidR="00C13B18" w:rsidRDefault="00C13B18">
      <w:pPr>
        <w:spacing w:line="360" w:lineRule="auto"/>
        <w:ind w:firstLine="709"/>
        <w:jc w:val="both"/>
        <w:rPr>
          <w:rFonts w:ascii="Times New Roman" w:eastAsia="Times New Roman" w:hAnsi="Times New Roman" w:cs="Times New Roman"/>
          <w:lang w:eastAsia="tr-TR"/>
        </w:rPr>
      </w:pPr>
    </w:p>
    <w:p w14:paraId="4B6403DD" w14:textId="77777777" w:rsidR="00C13B18" w:rsidRDefault="00C13B18">
      <w:pPr>
        <w:spacing w:line="360" w:lineRule="auto"/>
        <w:ind w:firstLine="709"/>
        <w:jc w:val="both"/>
        <w:rPr>
          <w:rFonts w:ascii="Times New Roman" w:eastAsia="Times New Roman" w:hAnsi="Times New Roman" w:cs="Times New Roman"/>
          <w:lang w:eastAsia="tr-TR"/>
        </w:rPr>
      </w:pPr>
    </w:p>
    <w:p w14:paraId="56F505AF" w14:textId="77777777" w:rsidR="00C13B18" w:rsidRDefault="00C13B18">
      <w:pPr>
        <w:spacing w:line="360" w:lineRule="auto"/>
        <w:ind w:firstLine="709"/>
        <w:jc w:val="both"/>
        <w:rPr>
          <w:rFonts w:ascii="Times New Roman" w:eastAsia="Times New Roman" w:hAnsi="Times New Roman" w:cs="Times New Roman"/>
          <w:lang w:eastAsia="tr-TR"/>
        </w:rPr>
      </w:pPr>
    </w:p>
    <w:p w14:paraId="10E7E098" w14:textId="77777777" w:rsidR="00C13B18" w:rsidRDefault="00C13B18">
      <w:pPr>
        <w:spacing w:line="360" w:lineRule="auto"/>
        <w:ind w:firstLine="709"/>
        <w:jc w:val="both"/>
        <w:rPr>
          <w:rFonts w:ascii="Times New Roman" w:eastAsia="Times New Roman" w:hAnsi="Times New Roman" w:cs="Times New Roman"/>
          <w:lang w:eastAsia="tr-TR"/>
        </w:rPr>
      </w:pPr>
    </w:p>
    <w:p w14:paraId="2A9FEEC7" w14:textId="77777777" w:rsidR="00C13B18" w:rsidRDefault="00C13B18">
      <w:pPr>
        <w:spacing w:line="360" w:lineRule="auto"/>
        <w:ind w:firstLine="709"/>
        <w:jc w:val="both"/>
        <w:rPr>
          <w:rFonts w:ascii="Times New Roman" w:eastAsia="Times New Roman" w:hAnsi="Times New Roman" w:cs="Times New Roman"/>
          <w:lang w:eastAsia="tr-TR"/>
        </w:rPr>
      </w:pPr>
    </w:p>
    <w:p w14:paraId="54980DAD" w14:textId="77777777" w:rsidR="00C13B18" w:rsidRDefault="00C13B18">
      <w:pPr>
        <w:spacing w:line="360" w:lineRule="auto"/>
        <w:ind w:firstLine="709"/>
        <w:jc w:val="both"/>
        <w:rPr>
          <w:rFonts w:ascii="Times New Roman" w:eastAsia="Times New Roman" w:hAnsi="Times New Roman" w:cs="Times New Roman"/>
          <w:lang w:eastAsia="tr-TR"/>
        </w:rPr>
      </w:pPr>
    </w:p>
    <w:p w14:paraId="68518754" w14:textId="77777777" w:rsidR="00C13B18" w:rsidRDefault="00C13B18">
      <w:pPr>
        <w:spacing w:line="360" w:lineRule="auto"/>
        <w:ind w:firstLine="709"/>
        <w:jc w:val="both"/>
        <w:rPr>
          <w:rFonts w:ascii="Times New Roman" w:eastAsia="Times New Roman" w:hAnsi="Times New Roman" w:cs="Times New Roman"/>
          <w:lang w:eastAsia="tr-TR"/>
        </w:rPr>
      </w:pPr>
    </w:p>
    <w:p w14:paraId="1AC1876C" w14:textId="77777777" w:rsidR="00C13B18" w:rsidRDefault="00C13B18">
      <w:pPr>
        <w:spacing w:line="360" w:lineRule="auto"/>
        <w:ind w:firstLine="709"/>
        <w:jc w:val="both"/>
        <w:rPr>
          <w:rFonts w:ascii="Times New Roman" w:eastAsia="Times New Roman" w:hAnsi="Times New Roman" w:cs="Times New Roman"/>
          <w:lang w:eastAsia="tr-TR"/>
        </w:rPr>
      </w:pPr>
    </w:p>
    <w:p w14:paraId="0D74EEEA" w14:textId="77777777" w:rsidR="00C13B18" w:rsidRDefault="00C13B18">
      <w:pPr>
        <w:spacing w:line="360" w:lineRule="auto"/>
        <w:ind w:firstLine="709"/>
        <w:jc w:val="both"/>
        <w:rPr>
          <w:rFonts w:ascii="Times New Roman" w:eastAsia="Times New Roman" w:hAnsi="Times New Roman" w:cs="Times New Roman"/>
          <w:lang w:eastAsia="tr-TR"/>
        </w:rPr>
      </w:pPr>
    </w:p>
    <w:p w14:paraId="59FE2EB8" w14:textId="77777777" w:rsidR="00C13B18" w:rsidRDefault="00C13B18">
      <w:pPr>
        <w:spacing w:line="360" w:lineRule="auto"/>
        <w:ind w:firstLine="709"/>
        <w:jc w:val="both"/>
        <w:rPr>
          <w:rFonts w:ascii="Times New Roman" w:eastAsia="Times New Roman" w:hAnsi="Times New Roman" w:cs="Times New Roman"/>
          <w:lang w:eastAsia="tr-TR"/>
        </w:rPr>
      </w:pPr>
    </w:p>
    <w:p w14:paraId="07532D07" w14:textId="77777777" w:rsidR="00C13B18" w:rsidRDefault="00C13B18">
      <w:pPr>
        <w:spacing w:line="360" w:lineRule="auto"/>
        <w:ind w:firstLine="709"/>
        <w:jc w:val="both"/>
        <w:rPr>
          <w:rFonts w:ascii="Times New Roman" w:eastAsia="Times New Roman" w:hAnsi="Times New Roman" w:cs="Times New Roman"/>
          <w:lang w:eastAsia="tr-TR"/>
        </w:rPr>
      </w:pPr>
    </w:p>
    <w:p w14:paraId="1CF31367" w14:textId="77777777" w:rsidR="00C13B18" w:rsidRDefault="00C13B18">
      <w:pPr>
        <w:spacing w:line="360" w:lineRule="auto"/>
        <w:ind w:firstLine="709"/>
        <w:jc w:val="both"/>
        <w:rPr>
          <w:rFonts w:ascii="Times New Roman" w:eastAsia="Times New Roman" w:hAnsi="Times New Roman" w:cs="Times New Roman"/>
          <w:lang w:eastAsia="tr-TR"/>
        </w:rPr>
      </w:pPr>
    </w:p>
    <w:p w14:paraId="343C1030" w14:textId="77777777" w:rsidR="00C13B18" w:rsidRDefault="00C13B18">
      <w:pPr>
        <w:spacing w:line="360" w:lineRule="auto"/>
        <w:ind w:firstLine="709"/>
        <w:jc w:val="both"/>
        <w:rPr>
          <w:rFonts w:ascii="Times New Roman" w:eastAsia="Times New Roman" w:hAnsi="Times New Roman" w:cs="Times New Roman"/>
          <w:lang w:eastAsia="tr-TR"/>
        </w:rPr>
      </w:pPr>
    </w:p>
    <w:p w14:paraId="7F45DCFF" w14:textId="77777777" w:rsidR="00C13B18" w:rsidRDefault="00C13B18">
      <w:pPr>
        <w:spacing w:line="360" w:lineRule="auto"/>
        <w:jc w:val="both"/>
        <w:rPr>
          <w:rFonts w:ascii="Times New Roman" w:eastAsia="Times New Roman" w:hAnsi="Times New Roman" w:cs="Times New Roman"/>
          <w:lang w:eastAsia="tr-TR"/>
        </w:rPr>
      </w:pPr>
    </w:p>
    <w:p w14:paraId="363C217E" w14:textId="77777777" w:rsidR="00C13B18" w:rsidRDefault="00C13B18" w:rsidP="00876E88">
      <w:pPr>
        <w:spacing w:line="360" w:lineRule="auto"/>
        <w:jc w:val="both"/>
        <w:rPr>
          <w:rFonts w:ascii="Times New Roman" w:eastAsia="Times New Roman" w:hAnsi="Times New Roman" w:cs="Times New Roman"/>
          <w:lang w:eastAsia="tr-TR"/>
        </w:rPr>
      </w:pPr>
    </w:p>
    <w:p w14:paraId="3BDDA62E" w14:textId="77777777" w:rsidR="00C13B18" w:rsidRDefault="00000000">
      <w:pPr>
        <w:pStyle w:val="Balk2"/>
        <w:rPr>
          <w:lang w:eastAsia="tr-TR"/>
        </w:rPr>
      </w:pPr>
      <w:bookmarkStart w:id="11" w:name="_Toc81833376"/>
      <w:r>
        <w:rPr>
          <w:lang w:eastAsia="tr-TR"/>
        </w:rPr>
        <w:t>EK-4</w:t>
      </w:r>
      <w:bookmarkEnd w:id="11"/>
    </w:p>
    <w:p w14:paraId="413D1085" w14:textId="77777777" w:rsidR="00C13B18" w:rsidRDefault="00000000">
      <w:pPr>
        <w:pStyle w:val="Balk2"/>
        <w:rPr>
          <w:b w:val="0"/>
          <w:sz w:val="20"/>
          <w:szCs w:val="20"/>
        </w:rPr>
      </w:pPr>
      <w:bookmarkStart w:id="12" w:name="_Toc81833377"/>
      <w:r>
        <w:rPr>
          <w:w w:val="95"/>
          <w:sz w:val="20"/>
          <w:szCs w:val="20"/>
        </w:rPr>
        <w:t>Millî</w:t>
      </w:r>
      <w:r>
        <w:rPr>
          <w:spacing w:val="-16"/>
          <w:w w:val="95"/>
          <w:sz w:val="20"/>
          <w:szCs w:val="20"/>
        </w:rPr>
        <w:t xml:space="preserve"> </w:t>
      </w:r>
      <w:r>
        <w:rPr>
          <w:w w:val="95"/>
          <w:sz w:val="20"/>
          <w:szCs w:val="20"/>
        </w:rPr>
        <w:t>Eğitim</w:t>
      </w:r>
      <w:r>
        <w:rPr>
          <w:spacing w:val="-16"/>
          <w:w w:val="95"/>
          <w:sz w:val="20"/>
          <w:szCs w:val="20"/>
        </w:rPr>
        <w:t xml:space="preserve"> </w:t>
      </w:r>
      <w:r>
        <w:rPr>
          <w:w w:val="95"/>
          <w:sz w:val="20"/>
          <w:szCs w:val="20"/>
        </w:rPr>
        <w:t>Bakanlığına</w:t>
      </w:r>
      <w:r>
        <w:rPr>
          <w:spacing w:val="-16"/>
          <w:w w:val="95"/>
          <w:sz w:val="20"/>
          <w:szCs w:val="20"/>
        </w:rPr>
        <w:t xml:space="preserve"> </w:t>
      </w:r>
      <w:r>
        <w:rPr>
          <w:w w:val="95"/>
          <w:sz w:val="20"/>
          <w:szCs w:val="20"/>
        </w:rPr>
        <w:t>Bağlı</w:t>
      </w:r>
      <w:r>
        <w:rPr>
          <w:spacing w:val="-16"/>
          <w:w w:val="95"/>
          <w:sz w:val="20"/>
          <w:szCs w:val="20"/>
        </w:rPr>
        <w:t xml:space="preserve"> </w:t>
      </w:r>
      <w:r>
        <w:rPr>
          <w:w w:val="95"/>
          <w:sz w:val="20"/>
          <w:szCs w:val="20"/>
        </w:rPr>
        <w:t>Eğitim</w:t>
      </w:r>
      <w:r>
        <w:rPr>
          <w:spacing w:val="-16"/>
          <w:w w:val="95"/>
          <w:sz w:val="20"/>
          <w:szCs w:val="20"/>
        </w:rPr>
        <w:t xml:space="preserve"> </w:t>
      </w:r>
      <w:r>
        <w:rPr>
          <w:w w:val="95"/>
          <w:sz w:val="20"/>
          <w:szCs w:val="20"/>
        </w:rPr>
        <w:t>Kurumlarında</w:t>
      </w:r>
      <w:r>
        <w:rPr>
          <w:spacing w:val="-16"/>
          <w:w w:val="95"/>
          <w:sz w:val="20"/>
          <w:szCs w:val="20"/>
        </w:rPr>
        <w:t xml:space="preserve"> </w:t>
      </w:r>
      <w:r>
        <w:rPr>
          <w:w w:val="95"/>
          <w:sz w:val="20"/>
          <w:szCs w:val="20"/>
        </w:rPr>
        <w:t>Öğretmenlik</w:t>
      </w:r>
      <w:r>
        <w:rPr>
          <w:spacing w:val="-15"/>
          <w:w w:val="95"/>
          <w:sz w:val="20"/>
          <w:szCs w:val="20"/>
        </w:rPr>
        <w:t xml:space="preserve"> </w:t>
      </w:r>
      <w:r>
        <w:rPr>
          <w:w w:val="95"/>
          <w:sz w:val="20"/>
          <w:szCs w:val="20"/>
        </w:rPr>
        <w:t>Uygulamasına</w:t>
      </w:r>
      <w:r>
        <w:rPr>
          <w:spacing w:val="-17"/>
          <w:w w:val="95"/>
          <w:sz w:val="20"/>
          <w:szCs w:val="20"/>
        </w:rPr>
        <w:t xml:space="preserve"> </w:t>
      </w:r>
      <w:r>
        <w:rPr>
          <w:w w:val="95"/>
          <w:sz w:val="20"/>
          <w:szCs w:val="20"/>
        </w:rPr>
        <w:t>Katılan</w:t>
      </w:r>
      <w:r>
        <w:rPr>
          <w:spacing w:val="-16"/>
          <w:w w:val="95"/>
          <w:sz w:val="20"/>
          <w:szCs w:val="20"/>
        </w:rPr>
        <w:t xml:space="preserve"> </w:t>
      </w:r>
      <w:r>
        <w:rPr>
          <w:w w:val="95"/>
          <w:sz w:val="20"/>
          <w:szCs w:val="20"/>
        </w:rPr>
        <w:t>Uygulama</w:t>
      </w:r>
      <w:r>
        <w:rPr>
          <w:spacing w:val="-16"/>
          <w:w w:val="95"/>
          <w:sz w:val="20"/>
          <w:szCs w:val="20"/>
        </w:rPr>
        <w:t xml:space="preserve"> </w:t>
      </w:r>
      <w:r>
        <w:rPr>
          <w:w w:val="95"/>
          <w:sz w:val="20"/>
          <w:szCs w:val="20"/>
        </w:rPr>
        <w:t>Öğrencisi</w:t>
      </w:r>
      <w:r>
        <w:rPr>
          <w:spacing w:val="-16"/>
          <w:w w:val="95"/>
          <w:sz w:val="20"/>
          <w:szCs w:val="20"/>
        </w:rPr>
        <w:t xml:space="preserve"> </w:t>
      </w:r>
      <w:r>
        <w:rPr>
          <w:w w:val="95"/>
          <w:sz w:val="20"/>
          <w:szCs w:val="20"/>
        </w:rPr>
        <w:t xml:space="preserve">Hakkında </w:t>
      </w:r>
      <w:r>
        <w:rPr>
          <w:sz w:val="20"/>
          <w:szCs w:val="20"/>
        </w:rPr>
        <w:t>Günlük Değerlendirme</w:t>
      </w:r>
      <w:r>
        <w:rPr>
          <w:spacing w:val="-6"/>
          <w:sz w:val="20"/>
          <w:szCs w:val="20"/>
        </w:rPr>
        <w:t xml:space="preserve"> </w:t>
      </w:r>
      <w:r>
        <w:rPr>
          <w:sz w:val="20"/>
          <w:szCs w:val="20"/>
        </w:rPr>
        <w:t>Formu</w:t>
      </w:r>
      <w:bookmarkEnd w:id="12"/>
    </w:p>
    <w:p w14:paraId="5EAFA80A" w14:textId="77777777" w:rsidR="00C13B18" w:rsidRDefault="00C13B18">
      <w:pPr>
        <w:widowControl w:val="0"/>
        <w:autoSpaceDE w:val="0"/>
        <w:autoSpaceDN w:val="0"/>
        <w:spacing w:line="276" w:lineRule="auto"/>
        <w:outlineLvl w:val="1"/>
        <w:rPr>
          <w:rFonts w:ascii="Times New Roman" w:eastAsia="Arial" w:hAnsi="Times New Roman" w:cs="Times New Roman"/>
          <w:b/>
          <w:bCs/>
          <w:sz w:val="20"/>
          <w:szCs w:val="20"/>
        </w:rPr>
      </w:pPr>
    </w:p>
    <w:p w14:paraId="13CE6CCA" w14:textId="77777777" w:rsidR="00C13B18" w:rsidRDefault="00000000">
      <w:r>
        <w:t>Adı:</w:t>
      </w:r>
    </w:p>
    <w:p w14:paraId="71303D19" w14:textId="77777777" w:rsidR="00C13B18" w:rsidRDefault="00000000">
      <w:pPr>
        <w:widowControl w:val="0"/>
        <w:autoSpaceDE w:val="0"/>
        <w:autoSpaceDN w:val="0"/>
        <w:spacing w:before="1" w:line="276" w:lineRule="auto"/>
        <w:ind w:right="528"/>
        <w:rPr>
          <w:rFonts w:ascii="Times New Roman" w:eastAsia="Arial" w:hAnsi="Times New Roman" w:cs="Times New Roman"/>
          <w:b/>
          <w:bCs/>
          <w:sz w:val="20"/>
          <w:szCs w:val="20"/>
        </w:rPr>
      </w:pPr>
      <w:r>
        <w:rPr>
          <w:rFonts w:ascii="Times New Roman" w:eastAsia="Arial" w:hAnsi="Times New Roman" w:cs="Times New Roman"/>
          <w:b/>
          <w:bCs/>
          <w:sz w:val="20"/>
          <w:szCs w:val="20"/>
        </w:rPr>
        <w:t>Soyadı:</w:t>
      </w:r>
    </w:p>
    <w:p w14:paraId="62A4DF5E" w14:textId="77777777" w:rsidR="00C13B18" w:rsidRDefault="00000000">
      <w:pPr>
        <w:widowControl w:val="0"/>
        <w:autoSpaceDE w:val="0"/>
        <w:autoSpaceDN w:val="0"/>
        <w:spacing w:before="1" w:line="276" w:lineRule="auto"/>
        <w:ind w:right="528"/>
        <w:rPr>
          <w:rFonts w:ascii="Times New Roman" w:eastAsia="Arial" w:hAnsi="Times New Roman" w:cs="Times New Roman"/>
          <w:b/>
          <w:bCs/>
          <w:sz w:val="20"/>
          <w:szCs w:val="20"/>
        </w:rPr>
      </w:pPr>
      <w:r>
        <w:rPr>
          <w:rFonts w:ascii="Times New Roman" w:eastAsia="Arial" w:hAnsi="Times New Roman" w:cs="Times New Roman"/>
          <w:b/>
          <w:bCs/>
          <w:sz w:val="20"/>
          <w:szCs w:val="20"/>
        </w:rPr>
        <w:t>Sınıf:</w:t>
      </w:r>
    </w:p>
    <w:p w14:paraId="6A19F994" w14:textId="77777777" w:rsidR="00C13B18" w:rsidRDefault="00000000">
      <w:pPr>
        <w:widowControl w:val="0"/>
        <w:autoSpaceDE w:val="0"/>
        <w:autoSpaceDN w:val="0"/>
        <w:spacing w:before="4" w:line="276" w:lineRule="auto"/>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Öğrenci Sayısı: </w:t>
      </w:r>
    </w:p>
    <w:p w14:paraId="01889A35" w14:textId="77777777" w:rsidR="00C13B18" w:rsidRDefault="00000000">
      <w:pPr>
        <w:widowControl w:val="0"/>
        <w:autoSpaceDE w:val="0"/>
        <w:autoSpaceDN w:val="0"/>
        <w:spacing w:before="4" w:line="276" w:lineRule="auto"/>
        <w:rPr>
          <w:rFonts w:ascii="Times New Roman" w:eastAsia="Arial" w:hAnsi="Times New Roman" w:cs="Times New Roman"/>
          <w:b/>
          <w:bCs/>
          <w:sz w:val="20"/>
          <w:szCs w:val="20"/>
        </w:rPr>
      </w:pPr>
      <w:r>
        <w:rPr>
          <w:rFonts w:ascii="Times New Roman" w:eastAsia="Arial" w:hAnsi="Times New Roman" w:cs="Times New Roman"/>
          <w:b/>
          <w:bCs/>
          <w:sz w:val="20"/>
          <w:szCs w:val="20"/>
        </w:rPr>
        <w:t>Ders Konusu:</w:t>
      </w:r>
    </w:p>
    <w:p w14:paraId="709084E5" w14:textId="77777777" w:rsidR="00C13B18" w:rsidRDefault="00000000">
      <w:pPr>
        <w:widowControl w:val="0"/>
        <w:autoSpaceDE w:val="0"/>
        <w:autoSpaceDN w:val="0"/>
        <w:spacing w:before="4" w:line="276" w:lineRule="auto"/>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Uygulama Tarihi: </w:t>
      </w:r>
    </w:p>
    <w:p w14:paraId="73473462" w14:textId="77777777" w:rsidR="00C13B18" w:rsidRDefault="00000000">
      <w:pPr>
        <w:rPr>
          <w:rFonts w:ascii="Times New Roman" w:eastAsia="Arial" w:hAnsi="Times New Roman" w:cs="Times New Roman"/>
          <w:b/>
          <w:bCs/>
          <w:w w:val="90"/>
          <w:sz w:val="20"/>
          <w:szCs w:val="20"/>
        </w:rPr>
      </w:pPr>
      <w:r>
        <w:rPr>
          <w:rFonts w:ascii="Times New Roman" w:eastAsia="Arial" w:hAnsi="Times New Roman" w:cs="Times New Roman"/>
          <w:b/>
          <w:bCs/>
          <w:w w:val="90"/>
          <w:sz w:val="20"/>
          <w:szCs w:val="20"/>
        </w:rPr>
        <w:t>Uygulama Kurumu:</w:t>
      </w:r>
    </w:p>
    <w:tbl>
      <w:tblPr>
        <w:tblStyle w:val="TabloKlavuzu"/>
        <w:tblpPr w:leftFromText="141" w:rightFromText="141" w:vertAnchor="text" w:horzAnchor="margin" w:tblpY="140"/>
        <w:tblW w:w="10198" w:type="dxa"/>
        <w:tblLook w:val="04A0" w:firstRow="1" w:lastRow="0" w:firstColumn="1" w:lastColumn="0" w:noHBand="0" w:noVBand="1"/>
      </w:tblPr>
      <w:tblGrid>
        <w:gridCol w:w="7357"/>
        <w:gridCol w:w="994"/>
        <w:gridCol w:w="994"/>
        <w:gridCol w:w="853"/>
      </w:tblGrid>
      <w:tr w:rsidR="00C13B18" w14:paraId="0A53EAC7" w14:textId="77777777">
        <w:trPr>
          <w:trHeight w:val="378"/>
        </w:trPr>
        <w:tc>
          <w:tcPr>
            <w:tcW w:w="7357" w:type="dxa"/>
          </w:tcPr>
          <w:p w14:paraId="0DB18E4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i/>
                <w:iCs/>
                <w:w w:val="90"/>
                <w:sz w:val="16"/>
                <w:szCs w:val="16"/>
              </w:rPr>
              <w:t>Konu Alanı Bilgisi</w:t>
            </w:r>
          </w:p>
        </w:tc>
        <w:tc>
          <w:tcPr>
            <w:tcW w:w="994" w:type="dxa"/>
          </w:tcPr>
          <w:p w14:paraId="6FAB612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4" w:type="dxa"/>
          </w:tcPr>
          <w:p w14:paraId="1CBAF39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3" w:type="dxa"/>
          </w:tcPr>
          <w:p w14:paraId="4B1F4982"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50629302"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28D98B9E" w14:textId="77777777">
        <w:tc>
          <w:tcPr>
            <w:tcW w:w="622" w:type="dxa"/>
          </w:tcPr>
          <w:p w14:paraId="70AE8ED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1.1.1.</w:t>
            </w:r>
          </w:p>
        </w:tc>
        <w:tc>
          <w:tcPr>
            <w:tcW w:w="6730" w:type="dxa"/>
          </w:tcPr>
          <w:p w14:paraId="73AAA32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 ile ilgili temel ilke ve</w:t>
            </w:r>
            <w:r>
              <w:rPr>
                <w:rFonts w:ascii="Times New Roman" w:hAnsi="Times New Roman" w:cs="Times New Roman"/>
                <w:spacing w:val="-13"/>
                <w:sz w:val="16"/>
                <w:szCs w:val="16"/>
              </w:rPr>
              <w:t xml:space="preserve"> </w:t>
            </w:r>
            <w:r>
              <w:rPr>
                <w:rFonts w:ascii="Times New Roman" w:hAnsi="Times New Roman" w:cs="Times New Roman"/>
                <w:sz w:val="16"/>
                <w:szCs w:val="16"/>
              </w:rPr>
              <w:t>kavramları</w:t>
            </w:r>
            <w:r>
              <w:rPr>
                <w:rFonts w:ascii="Times New Roman" w:hAnsi="Times New Roman" w:cs="Times New Roman"/>
                <w:spacing w:val="-1"/>
                <w:sz w:val="16"/>
                <w:szCs w:val="16"/>
              </w:rPr>
              <w:t xml:space="preserve"> </w:t>
            </w:r>
            <w:r>
              <w:rPr>
                <w:rFonts w:ascii="Times New Roman" w:hAnsi="Times New Roman" w:cs="Times New Roman"/>
                <w:sz w:val="16"/>
                <w:szCs w:val="16"/>
              </w:rPr>
              <w:t>bilme</w:t>
            </w:r>
          </w:p>
        </w:tc>
        <w:tc>
          <w:tcPr>
            <w:tcW w:w="987" w:type="dxa"/>
          </w:tcPr>
          <w:p w14:paraId="7441C8E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AC67AD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B62D02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3B2F01E6" w14:textId="77777777">
        <w:tc>
          <w:tcPr>
            <w:tcW w:w="622" w:type="dxa"/>
          </w:tcPr>
          <w:p w14:paraId="3CCDFF7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1.1.2.</w:t>
            </w:r>
          </w:p>
        </w:tc>
        <w:tc>
          <w:tcPr>
            <w:tcW w:w="6730" w:type="dxa"/>
          </w:tcPr>
          <w:p w14:paraId="45CF6F7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Konuda geçen temel ilke ve kavramları mantıksal bir</w:t>
            </w:r>
            <w:r>
              <w:rPr>
                <w:rFonts w:ascii="Times New Roman" w:hAnsi="Times New Roman" w:cs="Times New Roman"/>
                <w:spacing w:val="-22"/>
                <w:sz w:val="16"/>
                <w:szCs w:val="16"/>
              </w:rPr>
              <w:t xml:space="preserve"> </w:t>
            </w:r>
            <w:r>
              <w:rPr>
                <w:rFonts w:ascii="Times New Roman" w:hAnsi="Times New Roman" w:cs="Times New Roman"/>
                <w:sz w:val="16"/>
                <w:szCs w:val="16"/>
              </w:rPr>
              <w:t>tutarlılıkla</w:t>
            </w:r>
            <w:r>
              <w:rPr>
                <w:rFonts w:ascii="Times New Roman" w:hAnsi="Times New Roman" w:cs="Times New Roman"/>
                <w:spacing w:val="-3"/>
                <w:sz w:val="16"/>
                <w:szCs w:val="16"/>
              </w:rPr>
              <w:t xml:space="preserve"> </w:t>
            </w:r>
            <w:r>
              <w:rPr>
                <w:rFonts w:ascii="Times New Roman" w:hAnsi="Times New Roman" w:cs="Times New Roman"/>
                <w:sz w:val="16"/>
                <w:szCs w:val="16"/>
              </w:rPr>
              <w:t>ilişkilendirebilme</w:t>
            </w:r>
          </w:p>
        </w:tc>
        <w:tc>
          <w:tcPr>
            <w:tcW w:w="987" w:type="dxa"/>
          </w:tcPr>
          <w:p w14:paraId="41F4419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285D08B"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29E3A4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31D95A9D" w14:textId="77777777">
        <w:tc>
          <w:tcPr>
            <w:tcW w:w="622" w:type="dxa"/>
          </w:tcPr>
          <w:p w14:paraId="1568A64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1.1.3.</w:t>
            </w:r>
          </w:p>
        </w:tc>
        <w:tc>
          <w:tcPr>
            <w:tcW w:w="6730" w:type="dxa"/>
          </w:tcPr>
          <w:p w14:paraId="6AC0B85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Konunun</w:t>
            </w:r>
            <w:r>
              <w:rPr>
                <w:rFonts w:ascii="Times New Roman" w:hAnsi="Times New Roman" w:cs="Times New Roman"/>
                <w:spacing w:val="-3"/>
                <w:sz w:val="16"/>
                <w:szCs w:val="16"/>
              </w:rPr>
              <w:t xml:space="preserve"> </w:t>
            </w:r>
            <w:r>
              <w:rPr>
                <w:rFonts w:ascii="Times New Roman" w:hAnsi="Times New Roman" w:cs="Times New Roman"/>
                <w:sz w:val="16"/>
                <w:szCs w:val="16"/>
              </w:rPr>
              <w:t>gerektirdiği</w:t>
            </w:r>
            <w:r>
              <w:rPr>
                <w:rFonts w:ascii="Times New Roman" w:hAnsi="Times New Roman" w:cs="Times New Roman"/>
                <w:spacing w:val="-3"/>
                <w:sz w:val="16"/>
                <w:szCs w:val="16"/>
              </w:rPr>
              <w:t xml:space="preserve"> </w:t>
            </w:r>
            <w:r>
              <w:rPr>
                <w:rFonts w:ascii="Times New Roman" w:hAnsi="Times New Roman" w:cs="Times New Roman"/>
                <w:sz w:val="16"/>
                <w:szCs w:val="16"/>
              </w:rPr>
              <w:t>sözel</w:t>
            </w:r>
            <w:r>
              <w:rPr>
                <w:rFonts w:ascii="Times New Roman" w:hAnsi="Times New Roman" w:cs="Times New Roman"/>
                <w:spacing w:val="-2"/>
                <w:sz w:val="16"/>
                <w:szCs w:val="16"/>
              </w:rPr>
              <w:t xml:space="preserve"> </w:t>
            </w:r>
            <w:r>
              <w:rPr>
                <w:rFonts w:ascii="Times New Roman" w:hAnsi="Times New Roman" w:cs="Times New Roman"/>
                <w:sz w:val="16"/>
                <w:szCs w:val="16"/>
              </w:rPr>
              <w:t>ve</w:t>
            </w:r>
            <w:r>
              <w:rPr>
                <w:rFonts w:ascii="Times New Roman" w:hAnsi="Times New Roman" w:cs="Times New Roman"/>
                <w:spacing w:val="-3"/>
                <w:sz w:val="16"/>
                <w:szCs w:val="16"/>
              </w:rPr>
              <w:t xml:space="preserve"> </w:t>
            </w:r>
            <w:r>
              <w:rPr>
                <w:rFonts w:ascii="Times New Roman" w:hAnsi="Times New Roman" w:cs="Times New Roman"/>
                <w:sz w:val="16"/>
                <w:szCs w:val="16"/>
              </w:rPr>
              <w:t>görsel</w:t>
            </w:r>
            <w:r>
              <w:rPr>
                <w:rFonts w:ascii="Times New Roman" w:hAnsi="Times New Roman" w:cs="Times New Roman"/>
                <w:spacing w:val="-3"/>
                <w:sz w:val="16"/>
                <w:szCs w:val="16"/>
              </w:rPr>
              <w:t xml:space="preserve"> </w:t>
            </w:r>
            <w:r>
              <w:rPr>
                <w:rFonts w:ascii="Times New Roman" w:hAnsi="Times New Roman" w:cs="Times New Roman"/>
                <w:sz w:val="16"/>
                <w:szCs w:val="16"/>
              </w:rPr>
              <w:t>dili</w:t>
            </w:r>
            <w:r>
              <w:rPr>
                <w:rFonts w:ascii="Times New Roman" w:hAnsi="Times New Roman" w:cs="Times New Roman"/>
                <w:spacing w:val="-3"/>
                <w:sz w:val="16"/>
                <w:szCs w:val="16"/>
              </w:rPr>
              <w:t xml:space="preserve"> </w:t>
            </w:r>
            <w:r>
              <w:rPr>
                <w:rFonts w:ascii="Times New Roman" w:hAnsi="Times New Roman" w:cs="Times New Roman"/>
                <w:sz w:val="16"/>
                <w:szCs w:val="16"/>
              </w:rPr>
              <w:t>(şekil,</w:t>
            </w:r>
            <w:r>
              <w:rPr>
                <w:rFonts w:ascii="Times New Roman" w:hAnsi="Times New Roman" w:cs="Times New Roman"/>
                <w:spacing w:val="-3"/>
                <w:sz w:val="16"/>
                <w:szCs w:val="16"/>
              </w:rPr>
              <w:t xml:space="preserve"> </w:t>
            </w:r>
            <w:r>
              <w:rPr>
                <w:rFonts w:ascii="Times New Roman" w:hAnsi="Times New Roman" w:cs="Times New Roman"/>
                <w:sz w:val="16"/>
                <w:szCs w:val="16"/>
              </w:rPr>
              <w:t>şema,</w:t>
            </w:r>
            <w:r>
              <w:rPr>
                <w:rFonts w:ascii="Times New Roman" w:hAnsi="Times New Roman" w:cs="Times New Roman"/>
                <w:spacing w:val="-2"/>
                <w:sz w:val="16"/>
                <w:szCs w:val="16"/>
              </w:rPr>
              <w:t xml:space="preserve"> </w:t>
            </w:r>
            <w:r>
              <w:rPr>
                <w:rFonts w:ascii="Times New Roman" w:hAnsi="Times New Roman" w:cs="Times New Roman"/>
                <w:sz w:val="16"/>
                <w:szCs w:val="16"/>
              </w:rPr>
              <w:t>grafik,</w:t>
            </w:r>
            <w:r>
              <w:rPr>
                <w:rFonts w:ascii="Times New Roman" w:hAnsi="Times New Roman" w:cs="Times New Roman"/>
                <w:spacing w:val="-3"/>
                <w:sz w:val="16"/>
                <w:szCs w:val="16"/>
              </w:rPr>
              <w:t xml:space="preserve"> </w:t>
            </w:r>
            <w:r>
              <w:rPr>
                <w:rFonts w:ascii="Times New Roman" w:hAnsi="Times New Roman" w:cs="Times New Roman"/>
                <w:sz w:val="16"/>
                <w:szCs w:val="16"/>
              </w:rPr>
              <w:t>formül</w:t>
            </w:r>
            <w:r>
              <w:rPr>
                <w:rFonts w:ascii="Times New Roman" w:hAnsi="Times New Roman" w:cs="Times New Roman"/>
                <w:spacing w:val="-3"/>
                <w:sz w:val="16"/>
                <w:szCs w:val="16"/>
              </w:rPr>
              <w:t xml:space="preserve"> </w:t>
            </w:r>
            <w:r>
              <w:rPr>
                <w:rFonts w:ascii="Times New Roman" w:hAnsi="Times New Roman" w:cs="Times New Roman"/>
                <w:sz w:val="16"/>
                <w:szCs w:val="16"/>
              </w:rPr>
              <w:t>vb.)</w:t>
            </w:r>
            <w:r>
              <w:rPr>
                <w:rFonts w:ascii="Times New Roman" w:hAnsi="Times New Roman" w:cs="Times New Roman"/>
                <w:spacing w:val="-2"/>
                <w:sz w:val="16"/>
                <w:szCs w:val="16"/>
              </w:rPr>
              <w:t xml:space="preserve"> </w:t>
            </w:r>
            <w:r>
              <w:rPr>
                <w:rFonts w:ascii="Times New Roman" w:hAnsi="Times New Roman" w:cs="Times New Roman"/>
                <w:sz w:val="16"/>
                <w:szCs w:val="16"/>
              </w:rPr>
              <w:t>uygun</w:t>
            </w:r>
            <w:r>
              <w:rPr>
                <w:rFonts w:ascii="Times New Roman" w:hAnsi="Times New Roman" w:cs="Times New Roman"/>
                <w:spacing w:val="-3"/>
                <w:sz w:val="16"/>
                <w:szCs w:val="16"/>
              </w:rPr>
              <w:t xml:space="preserve"> </w:t>
            </w:r>
            <w:r>
              <w:rPr>
                <w:rFonts w:ascii="Times New Roman" w:hAnsi="Times New Roman" w:cs="Times New Roman"/>
                <w:sz w:val="16"/>
                <w:szCs w:val="16"/>
              </w:rPr>
              <w:t>biçimde</w:t>
            </w:r>
            <w:r>
              <w:rPr>
                <w:rFonts w:ascii="Times New Roman" w:hAnsi="Times New Roman" w:cs="Times New Roman"/>
                <w:spacing w:val="-4"/>
                <w:sz w:val="16"/>
                <w:szCs w:val="16"/>
              </w:rPr>
              <w:t xml:space="preserve"> </w:t>
            </w:r>
            <w:r>
              <w:rPr>
                <w:rFonts w:ascii="Times New Roman" w:hAnsi="Times New Roman" w:cs="Times New Roman"/>
                <w:sz w:val="16"/>
                <w:szCs w:val="16"/>
              </w:rPr>
              <w:t>kullanabilme</w:t>
            </w:r>
          </w:p>
        </w:tc>
        <w:tc>
          <w:tcPr>
            <w:tcW w:w="987" w:type="dxa"/>
          </w:tcPr>
          <w:p w14:paraId="7E6C5EFB"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E84B5AD"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43A764D"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2467E8C3" w14:textId="77777777">
        <w:tc>
          <w:tcPr>
            <w:tcW w:w="622" w:type="dxa"/>
          </w:tcPr>
          <w:p w14:paraId="7A760F6D"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1.1.4.</w:t>
            </w:r>
          </w:p>
        </w:tc>
        <w:tc>
          <w:tcPr>
            <w:tcW w:w="6730" w:type="dxa"/>
          </w:tcPr>
          <w:p w14:paraId="1E3AB30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 ile alanın diğer</w:t>
            </w:r>
            <w:r>
              <w:rPr>
                <w:rFonts w:ascii="Times New Roman" w:hAnsi="Times New Roman" w:cs="Times New Roman"/>
                <w:spacing w:val="-19"/>
                <w:sz w:val="16"/>
                <w:szCs w:val="16"/>
              </w:rPr>
              <w:t xml:space="preserve"> </w:t>
            </w:r>
            <w:r>
              <w:rPr>
                <w:rFonts w:ascii="Times New Roman" w:hAnsi="Times New Roman" w:cs="Times New Roman"/>
                <w:sz w:val="16"/>
                <w:szCs w:val="16"/>
              </w:rPr>
              <w:t>konularını</w:t>
            </w:r>
            <w:r>
              <w:rPr>
                <w:rFonts w:ascii="Times New Roman" w:hAnsi="Times New Roman" w:cs="Times New Roman"/>
                <w:spacing w:val="-4"/>
                <w:sz w:val="16"/>
                <w:szCs w:val="16"/>
              </w:rPr>
              <w:t xml:space="preserve"> </w:t>
            </w:r>
            <w:r>
              <w:rPr>
                <w:rFonts w:ascii="Times New Roman" w:hAnsi="Times New Roman" w:cs="Times New Roman"/>
                <w:sz w:val="16"/>
                <w:szCs w:val="16"/>
              </w:rPr>
              <w:t>ilişkilendirebilme</w:t>
            </w:r>
          </w:p>
        </w:tc>
        <w:tc>
          <w:tcPr>
            <w:tcW w:w="987" w:type="dxa"/>
          </w:tcPr>
          <w:p w14:paraId="4CF1B7C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02430A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376B249A"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415938E3"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sz w:val="16"/>
          <w:szCs w:val="16"/>
        </w:rPr>
        <w:t xml:space="preserve"> </w:t>
      </w: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3FC8D14A" w14:textId="77777777">
        <w:tc>
          <w:tcPr>
            <w:tcW w:w="7338" w:type="dxa"/>
          </w:tcPr>
          <w:p w14:paraId="16E8313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i/>
                <w:iCs/>
                <w:w w:val="90"/>
                <w:sz w:val="16"/>
                <w:szCs w:val="16"/>
              </w:rPr>
              <w:t>Alan Eğitimi Bilgisi</w:t>
            </w:r>
          </w:p>
        </w:tc>
        <w:tc>
          <w:tcPr>
            <w:tcW w:w="992" w:type="dxa"/>
          </w:tcPr>
          <w:p w14:paraId="64B4A8CD"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01BCA58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3D27ED5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1611D495"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4CF16C78" w14:textId="77777777">
        <w:tc>
          <w:tcPr>
            <w:tcW w:w="622" w:type="dxa"/>
          </w:tcPr>
          <w:p w14:paraId="451523A8"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1.2.1.</w:t>
            </w:r>
          </w:p>
        </w:tc>
        <w:tc>
          <w:tcPr>
            <w:tcW w:w="6730" w:type="dxa"/>
          </w:tcPr>
          <w:p w14:paraId="5705C177"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Özel öğretim yaklaşım, yöntem ve</w:t>
            </w:r>
            <w:r>
              <w:rPr>
                <w:rFonts w:ascii="Times New Roman" w:hAnsi="Times New Roman" w:cs="Times New Roman"/>
                <w:spacing w:val="-8"/>
                <w:sz w:val="16"/>
                <w:szCs w:val="16"/>
              </w:rPr>
              <w:t xml:space="preserve"> </w:t>
            </w:r>
            <w:r>
              <w:rPr>
                <w:rFonts w:ascii="Times New Roman" w:hAnsi="Times New Roman" w:cs="Times New Roman"/>
                <w:sz w:val="16"/>
                <w:szCs w:val="16"/>
              </w:rPr>
              <w:t>tekniklerini</w:t>
            </w:r>
            <w:r>
              <w:rPr>
                <w:rFonts w:ascii="Times New Roman" w:hAnsi="Times New Roman" w:cs="Times New Roman"/>
                <w:spacing w:val="-1"/>
                <w:sz w:val="16"/>
                <w:szCs w:val="16"/>
              </w:rPr>
              <w:t xml:space="preserve"> </w:t>
            </w:r>
            <w:r>
              <w:rPr>
                <w:rFonts w:ascii="Times New Roman" w:hAnsi="Times New Roman" w:cs="Times New Roman"/>
                <w:sz w:val="16"/>
                <w:szCs w:val="16"/>
              </w:rPr>
              <w:t>bilme</w:t>
            </w:r>
          </w:p>
        </w:tc>
        <w:tc>
          <w:tcPr>
            <w:tcW w:w="987" w:type="dxa"/>
          </w:tcPr>
          <w:p w14:paraId="12DBDF7B"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8191EB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6BC32B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0446879" w14:textId="77777777">
        <w:tc>
          <w:tcPr>
            <w:tcW w:w="622" w:type="dxa"/>
          </w:tcPr>
          <w:p w14:paraId="64DB0BF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1.2.2.</w:t>
            </w:r>
          </w:p>
        </w:tc>
        <w:tc>
          <w:tcPr>
            <w:tcW w:w="6730" w:type="dxa"/>
          </w:tcPr>
          <w:p w14:paraId="4266CA7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Öğretim teknolojilerinden yararlanabilme</w:t>
            </w:r>
          </w:p>
        </w:tc>
        <w:tc>
          <w:tcPr>
            <w:tcW w:w="987" w:type="dxa"/>
          </w:tcPr>
          <w:p w14:paraId="7C70FE0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5CD6BF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04B3C97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46A40916" w14:textId="77777777">
        <w:tc>
          <w:tcPr>
            <w:tcW w:w="622" w:type="dxa"/>
          </w:tcPr>
          <w:p w14:paraId="5B688AB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1.2.3.</w:t>
            </w:r>
          </w:p>
        </w:tc>
        <w:tc>
          <w:tcPr>
            <w:tcW w:w="6730" w:type="dxa"/>
          </w:tcPr>
          <w:p w14:paraId="549DDD5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Öğrencilerde yanlış gelişmiş</w:t>
            </w:r>
            <w:r>
              <w:rPr>
                <w:rFonts w:ascii="Times New Roman" w:hAnsi="Times New Roman" w:cs="Times New Roman"/>
                <w:spacing w:val="-11"/>
                <w:sz w:val="16"/>
                <w:szCs w:val="16"/>
              </w:rPr>
              <w:t xml:space="preserve"> </w:t>
            </w:r>
            <w:r>
              <w:rPr>
                <w:rFonts w:ascii="Times New Roman" w:hAnsi="Times New Roman" w:cs="Times New Roman"/>
                <w:sz w:val="16"/>
                <w:szCs w:val="16"/>
              </w:rPr>
              <w:t>kavramları</w:t>
            </w:r>
            <w:r>
              <w:rPr>
                <w:rFonts w:ascii="Times New Roman" w:hAnsi="Times New Roman" w:cs="Times New Roman"/>
                <w:spacing w:val="-4"/>
                <w:sz w:val="16"/>
                <w:szCs w:val="16"/>
              </w:rPr>
              <w:t xml:space="preserve"> </w:t>
            </w:r>
            <w:r>
              <w:rPr>
                <w:rFonts w:ascii="Times New Roman" w:hAnsi="Times New Roman" w:cs="Times New Roman"/>
                <w:sz w:val="16"/>
                <w:szCs w:val="16"/>
              </w:rPr>
              <w:t>belirleyebilme</w:t>
            </w:r>
          </w:p>
        </w:tc>
        <w:tc>
          <w:tcPr>
            <w:tcW w:w="987" w:type="dxa"/>
          </w:tcPr>
          <w:p w14:paraId="4740C1B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A559B4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131981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519535B" w14:textId="77777777">
        <w:tc>
          <w:tcPr>
            <w:tcW w:w="622" w:type="dxa"/>
          </w:tcPr>
          <w:p w14:paraId="1DFD7852"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1.2.4.</w:t>
            </w:r>
          </w:p>
        </w:tc>
        <w:tc>
          <w:tcPr>
            <w:tcW w:w="6730" w:type="dxa"/>
          </w:tcPr>
          <w:p w14:paraId="1FFDA7C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Öğrenci sorularına uygun ve yeterli</w:t>
            </w:r>
            <w:r>
              <w:rPr>
                <w:rFonts w:ascii="Times New Roman" w:hAnsi="Times New Roman" w:cs="Times New Roman"/>
                <w:spacing w:val="-11"/>
                <w:sz w:val="16"/>
                <w:szCs w:val="16"/>
              </w:rPr>
              <w:t xml:space="preserve"> </w:t>
            </w:r>
            <w:r>
              <w:rPr>
                <w:rFonts w:ascii="Times New Roman" w:hAnsi="Times New Roman" w:cs="Times New Roman"/>
                <w:sz w:val="16"/>
                <w:szCs w:val="16"/>
              </w:rPr>
              <w:t>yanıtlar</w:t>
            </w:r>
            <w:r>
              <w:rPr>
                <w:rFonts w:ascii="Times New Roman" w:hAnsi="Times New Roman" w:cs="Times New Roman"/>
                <w:spacing w:val="-2"/>
                <w:sz w:val="16"/>
                <w:szCs w:val="16"/>
              </w:rPr>
              <w:t xml:space="preserve"> </w:t>
            </w:r>
            <w:r>
              <w:rPr>
                <w:rFonts w:ascii="Times New Roman" w:hAnsi="Times New Roman" w:cs="Times New Roman"/>
                <w:sz w:val="16"/>
                <w:szCs w:val="16"/>
              </w:rPr>
              <w:t>oluşturabilme</w:t>
            </w:r>
          </w:p>
        </w:tc>
        <w:tc>
          <w:tcPr>
            <w:tcW w:w="987" w:type="dxa"/>
          </w:tcPr>
          <w:p w14:paraId="611A236E"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42CE1E4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86BA80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00C760E" w14:textId="77777777">
        <w:tc>
          <w:tcPr>
            <w:tcW w:w="622" w:type="dxa"/>
          </w:tcPr>
          <w:p w14:paraId="479FA30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1.2.5.</w:t>
            </w:r>
          </w:p>
        </w:tc>
        <w:tc>
          <w:tcPr>
            <w:tcW w:w="6730" w:type="dxa"/>
          </w:tcPr>
          <w:p w14:paraId="523D01C7"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Öğrenme ortamının</w:t>
            </w:r>
            <w:r>
              <w:rPr>
                <w:rFonts w:ascii="Times New Roman" w:hAnsi="Times New Roman" w:cs="Times New Roman"/>
                <w:spacing w:val="-9"/>
                <w:sz w:val="16"/>
                <w:szCs w:val="16"/>
              </w:rPr>
              <w:t xml:space="preserve"> </w:t>
            </w:r>
            <w:r>
              <w:rPr>
                <w:rFonts w:ascii="Times New Roman" w:hAnsi="Times New Roman" w:cs="Times New Roman"/>
                <w:sz w:val="16"/>
                <w:szCs w:val="16"/>
              </w:rPr>
              <w:t>güvenliğini</w:t>
            </w:r>
            <w:r>
              <w:rPr>
                <w:rFonts w:ascii="Times New Roman" w:hAnsi="Times New Roman" w:cs="Times New Roman"/>
                <w:spacing w:val="-4"/>
                <w:sz w:val="16"/>
                <w:szCs w:val="16"/>
              </w:rPr>
              <w:t xml:space="preserve"> </w:t>
            </w:r>
            <w:r>
              <w:rPr>
                <w:rFonts w:ascii="Times New Roman" w:hAnsi="Times New Roman" w:cs="Times New Roman"/>
                <w:sz w:val="16"/>
                <w:szCs w:val="16"/>
              </w:rPr>
              <w:t>sağlayabilme</w:t>
            </w:r>
          </w:p>
        </w:tc>
        <w:tc>
          <w:tcPr>
            <w:tcW w:w="987" w:type="dxa"/>
          </w:tcPr>
          <w:p w14:paraId="097A13C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B555CA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04D08F0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0919E7DB"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780265DC" w14:textId="77777777">
        <w:tc>
          <w:tcPr>
            <w:tcW w:w="7338" w:type="dxa"/>
          </w:tcPr>
          <w:p w14:paraId="41E07E32"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Öğretim Süreci</w:t>
            </w:r>
          </w:p>
        </w:tc>
        <w:tc>
          <w:tcPr>
            <w:tcW w:w="992" w:type="dxa"/>
          </w:tcPr>
          <w:p w14:paraId="5C56227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6F76564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29D8AA1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0F0A8E87" w14:textId="77777777" w:rsidR="00C13B18" w:rsidRDefault="00C13B18"/>
    <w:tbl>
      <w:tblPr>
        <w:tblStyle w:val="TabloKlavuzu"/>
        <w:tblpPr w:leftFromText="141" w:rightFromText="141" w:vertAnchor="text" w:horzAnchor="margin" w:tblpY="903"/>
        <w:tblW w:w="10173" w:type="dxa"/>
        <w:tblLook w:val="04A0" w:firstRow="1" w:lastRow="0" w:firstColumn="1" w:lastColumn="0" w:noHBand="0" w:noVBand="1"/>
      </w:tblPr>
      <w:tblGrid>
        <w:gridCol w:w="656"/>
        <w:gridCol w:w="6705"/>
        <w:gridCol w:w="984"/>
        <w:gridCol w:w="984"/>
        <w:gridCol w:w="844"/>
      </w:tblGrid>
      <w:tr w:rsidR="00C13B18" w14:paraId="7D211589" w14:textId="77777777">
        <w:tc>
          <w:tcPr>
            <w:tcW w:w="622" w:type="dxa"/>
          </w:tcPr>
          <w:p w14:paraId="230A903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2.1.1.</w:t>
            </w:r>
          </w:p>
        </w:tc>
        <w:tc>
          <w:tcPr>
            <w:tcW w:w="6730" w:type="dxa"/>
          </w:tcPr>
          <w:p w14:paraId="674B1FD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Konuyu önceki ve sonraki</w:t>
            </w:r>
            <w:r>
              <w:rPr>
                <w:rFonts w:ascii="Times New Roman" w:hAnsi="Times New Roman" w:cs="Times New Roman"/>
                <w:spacing w:val="-18"/>
                <w:sz w:val="16"/>
                <w:szCs w:val="16"/>
              </w:rPr>
              <w:t xml:space="preserve"> </w:t>
            </w:r>
            <w:r>
              <w:rPr>
                <w:rFonts w:ascii="Times New Roman" w:hAnsi="Times New Roman" w:cs="Times New Roman"/>
                <w:sz w:val="16"/>
                <w:szCs w:val="16"/>
              </w:rPr>
              <w:t>derslerle</w:t>
            </w:r>
            <w:r>
              <w:rPr>
                <w:rFonts w:ascii="Times New Roman" w:hAnsi="Times New Roman" w:cs="Times New Roman"/>
                <w:spacing w:val="-6"/>
                <w:sz w:val="16"/>
                <w:szCs w:val="16"/>
              </w:rPr>
              <w:t xml:space="preserve"> </w:t>
            </w:r>
            <w:r>
              <w:rPr>
                <w:rFonts w:ascii="Times New Roman" w:hAnsi="Times New Roman" w:cs="Times New Roman"/>
                <w:sz w:val="16"/>
                <w:szCs w:val="16"/>
              </w:rPr>
              <w:t>ilişkilendirebilme</w:t>
            </w:r>
          </w:p>
        </w:tc>
        <w:tc>
          <w:tcPr>
            <w:tcW w:w="987" w:type="dxa"/>
          </w:tcPr>
          <w:p w14:paraId="4810513E"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350999D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C5F3FD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72F93EA3" w14:textId="77777777">
        <w:tc>
          <w:tcPr>
            <w:tcW w:w="622" w:type="dxa"/>
          </w:tcPr>
          <w:p w14:paraId="7944215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2.1.2.</w:t>
            </w:r>
          </w:p>
        </w:tc>
        <w:tc>
          <w:tcPr>
            <w:tcW w:w="6730" w:type="dxa"/>
          </w:tcPr>
          <w:p w14:paraId="45BF776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Kazanımlara uygun yöntem ve</w:t>
            </w:r>
            <w:r>
              <w:rPr>
                <w:rFonts w:ascii="Times New Roman" w:hAnsi="Times New Roman" w:cs="Times New Roman"/>
                <w:spacing w:val="-11"/>
                <w:sz w:val="16"/>
                <w:szCs w:val="16"/>
              </w:rPr>
              <w:t xml:space="preserve"> </w:t>
            </w:r>
            <w:r>
              <w:rPr>
                <w:rFonts w:ascii="Times New Roman" w:hAnsi="Times New Roman" w:cs="Times New Roman"/>
                <w:sz w:val="16"/>
                <w:szCs w:val="16"/>
              </w:rPr>
              <w:t>teknikleri</w:t>
            </w:r>
            <w:r>
              <w:rPr>
                <w:rFonts w:ascii="Times New Roman" w:hAnsi="Times New Roman" w:cs="Times New Roman"/>
                <w:spacing w:val="-2"/>
                <w:sz w:val="16"/>
                <w:szCs w:val="16"/>
              </w:rPr>
              <w:t xml:space="preserve"> </w:t>
            </w:r>
            <w:r>
              <w:rPr>
                <w:rFonts w:ascii="Times New Roman" w:hAnsi="Times New Roman" w:cs="Times New Roman"/>
                <w:sz w:val="16"/>
                <w:szCs w:val="16"/>
              </w:rPr>
              <w:t>belirleyebilme</w:t>
            </w:r>
          </w:p>
        </w:tc>
        <w:tc>
          <w:tcPr>
            <w:tcW w:w="987" w:type="dxa"/>
          </w:tcPr>
          <w:p w14:paraId="5D543C7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03A0E58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E92DB7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759C0D4" w14:textId="77777777">
        <w:tc>
          <w:tcPr>
            <w:tcW w:w="622" w:type="dxa"/>
          </w:tcPr>
          <w:p w14:paraId="5EE4E31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2.1.3.</w:t>
            </w:r>
          </w:p>
        </w:tc>
        <w:tc>
          <w:tcPr>
            <w:tcW w:w="6730" w:type="dxa"/>
          </w:tcPr>
          <w:p w14:paraId="0DE87DD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Zamanı verimli kullanabilme</w:t>
            </w:r>
          </w:p>
        </w:tc>
        <w:tc>
          <w:tcPr>
            <w:tcW w:w="987" w:type="dxa"/>
          </w:tcPr>
          <w:p w14:paraId="2B2F5E9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34CB26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063FFD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A57DCA8" w14:textId="77777777">
        <w:tc>
          <w:tcPr>
            <w:tcW w:w="622" w:type="dxa"/>
          </w:tcPr>
          <w:p w14:paraId="29475EE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2.1.4.</w:t>
            </w:r>
          </w:p>
        </w:tc>
        <w:tc>
          <w:tcPr>
            <w:tcW w:w="6730" w:type="dxa"/>
          </w:tcPr>
          <w:p w14:paraId="3211A91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Öğrencilerin etkin katılımı için</w:t>
            </w:r>
            <w:r>
              <w:rPr>
                <w:rFonts w:ascii="Times New Roman" w:hAnsi="Times New Roman" w:cs="Times New Roman"/>
                <w:spacing w:val="-19"/>
                <w:sz w:val="16"/>
                <w:szCs w:val="16"/>
              </w:rPr>
              <w:t xml:space="preserve"> </w:t>
            </w:r>
            <w:r>
              <w:rPr>
                <w:rFonts w:ascii="Times New Roman" w:hAnsi="Times New Roman" w:cs="Times New Roman"/>
                <w:sz w:val="16"/>
                <w:szCs w:val="16"/>
              </w:rPr>
              <w:t>etkinlikler</w:t>
            </w:r>
            <w:r>
              <w:rPr>
                <w:rFonts w:ascii="Times New Roman" w:hAnsi="Times New Roman" w:cs="Times New Roman"/>
                <w:spacing w:val="-6"/>
                <w:sz w:val="16"/>
                <w:szCs w:val="16"/>
              </w:rPr>
              <w:t xml:space="preserve"> </w:t>
            </w:r>
            <w:r>
              <w:rPr>
                <w:rFonts w:ascii="Times New Roman" w:hAnsi="Times New Roman" w:cs="Times New Roman"/>
                <w:sz w:val="16"/>
                <w:szCs w:val="16"/>
              </w:rPr>
              <w:t>düzenleyebilme</w:t>
            </w:r>
          </w:p>
        </w:tc>
        <w:tc>
          <w:tcPr>
            <w:tcW w:w="987" w:type="dxa"/>
          </w:tcPr>
          <w:p w14:paraId="6A911FB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C7A7E1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243B3D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6357FB85" w14:textId="77777777">
        <w:tc>
          <w:tcPr>
            <w:tcW w:w="622" w:type="dxa"/>
          </w:tcPr>
          <w:p w14:paraId="77B8FBC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2.1.5.</w:t>
            </w:r>
          </w:p>
        </w:tc>
        <w:tc>
          <w:tcPr>
            <w:tcW w:w="6730" w:type="dxa"/>
          </w:tcPr>
          <w:p w14:paraId="0EA0374C"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Öğretimi bireysel farklılıklara</w:t>
            </w:r>
            <w:r>
              <w:rPr>
                <w:rFonts w:ascii="Times New Roman" w:hAnsi="Times New Roman" w:cs="Times New Roman"/>
                <w:spacing w:val="-6"/>
                <w:sz w:val="16"/>
                <w:szCs w:val="16"/>
              </w:rPr>
              <w:t xml:space="preserve"> </w:t>
            </w:r>
            <w:r>
              <w:rPr>
                <w:rFonts w:ascii="Times New Roman" w:hAnsi="Times New Roman" w:cs="Times New Roman"/>
                <w:sz w:val="16"/>
                <w:szCs w:val="16"/>
              </w:rPr>
              <w:t>göre</w:t>
            </w:r>
            <w:r>
              <w:rPr>
                <w:rFonts w:ascii="Times New Roman" w:hAnsi="Times New Roman" w:cs="Times New Roman"/>
                <w:spacing w:val="-3"/>
                <w:sz w:val="16"/>
                <w:szCs w:val="16"/>
              </w:rPr>
              <w:t xml:space="preserve"> </w:t>
            </w:r>
            <w:r>
              <w:rPr>
                <w:rFonts w:ascii="Times New Roman" w:hAnsi="Times New Roman" w:cs="Times New Roman"/>
                <w:sz w:val="16"/>
                <w:szCs w:val="16"/>
              </w:rPr>
              <w:t>sürdürebilme</w:t>
            </w:r>
          </w:p>
        </w:tc>
        <w:tc>
          <w:tcPr>
            <w:tcW w:w="987" w:type="dxa"/>
          </w:tcPr>
          <w:p w14:paraId="33761A0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4D159F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E74D68E"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10C369A1" w14:textId="77777777">
        <w:tc>
          <w:tcPr>
            <w:tcW w:w="622" w:type="dxa"/>
          </w:tcPr>
          <w:p w14:paraId="415919EC"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2.1.6.</w:t>
            </w:r>
          </w:p>
        </w:tc>
        <w:tc>
          <w:tcPr>
            <w:tcW w:w="6730" w:type="dxa"/>
          </w:tcPr>
          <w:p w14:paraId="12444F33"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Uygun araç-gereç ve materyal seçme</w:t>
            </w:r>
            <w:r>
              <w:rPr>
                <w:rFonts w:ascii="Times New Roman" w:hAnsi="Times New Roman" w:cs="Times New Roman"/>
                <w:spacing w:val="-19"/>
                <w:sz w:val="16"/>
                <w:szCs w:val="16"/>
              </w:rPr>
              <w:t xml:space="preserve"> </w:t>
            </w:r>
            <w:r>
              <w:rPr>
                <w:rFonts w:ascii="Times New Roman" w:hAnsi="Times New Roman" w:cs="Times New Roman"/>
                <w:sz w:val="16"/>
                <w:szCs w:val="16"/>
              </w:rPr>
              <w:t>ve</w:t>
            </w:r>
            <w:r>
              <w:rPr>
                <w:rFonts w:ascii="Times New Roman" w:hAnsi="Times New Roman" w:cs="Times New Roman"/>
                <w:spacing w:val="-3"/>
                <w:sz w:val="16"/>
                <w:szCs w:val="16"/>
              </w:rPr>
              <w:t xml:space="preserve"> </w:t>
            </w:r>
            <w:r>
              <w:rPr>
                <w:rFonts w:ascii="Times New Roman" w:hAnsi="Times New Roman" w:cs="Times New Roman"/>
                <w:sz w:val="16"/>
                <w:szCs w:val="16"/>
              </w:rPr>
              <w:t>hazırlayabilme</w:t>
            </w:r>
          </w:p>
        </w:tc>
        <w:tc>
          <w:tcPr>
            <w:tcW w:w="987" w:type="dxa"/>
          </w:tcPr>
          <w:p w14:paraId="619F108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E4AAD7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01ED899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A85ADA1" w14:textId="77777777">
        <w:tc>
          <w:tcPr>
            <w:tcW w:w="622" w:type="dxa"/>
          </w:tcPr>
          <w:p w14:paraId="33B7F2D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2.1.7.</w:t>
            </w:r>
          </w:p>
        </w:tc>
        <w:tc>
          <w:tcPr>
            <w:tcW w:w="6730" w:type="dxa"/>
          </w:tcPr>
          <w:p w14:paraId="32EB4F03"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Öğretim araç-gereç ve materyalini sınıf düzeyine uygun</w:t>
            </w:r>
            <w:r>
              <w:rPr>
                <w:rFonts w:ascii="Times New Roman" w:hAnsi="Times New Roman" w:cs="Times New Roman"/>
                <w:spacing w:val="-22"/>
                <w:sz w:val="16"/>
                <w:szCs w:val="16"/>
              </w:rPr>
              <w:t xml:space="preserve"> </w:t>
            </w:r>
            <w:r>
              <w:rPr>
                <w:rFonts w:ascii="Times New Roman" w:hAnsi="Times New Roman" w:cs="Times New Roman"/>
                <w:sz w:val="16"/>
                <w:szCs w:val="16"/>
              </w:rPr>
              <w:t>biçimde</w:t>
            </w:r>
            <w:r>
              <w:rPr>
                <w:rFonts w:ascii="Times New Roman" w:hAnsi="Times New Roman" w:cs="Times New Roman"/>
                <w:spacing w:val="-3"/>
                <w:sz w:val="16"/>
                <w:szCs w:val="16"/>
              </w:rPr>
              <w:t xml:space="preserve"> </w:t>
            </w:r>
            <w:r>
              <w:rPr>
                <w:rFonts w:ascii="Times New Roman" w:hAnsi="Times New Roman" w:cs="Times New Roman"/>
                <w:sz w:val="16"/>
                <w:szCs w:val="16"/>
              </w:rPr>
              <w:t>kullanabilme</w:t>
            </w:r>
          </w:p>
        </w:tc>
        <w:tc>
          <w:tcPr>
            <w:tcW w:w="987" w:type="dxa"/>
          </w:tcPr>
          <w:p w14:paraId="0842EF1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0ADA5C3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611235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210291B8" w14:textId="77777777">
        <w:tc>
          <w:tcPr>
            <w:tcW w:w="622" w:type="dxa"/>
          </w:tcPr>
          <w:p w14:paraId="4562B80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2.1.8.</w:t>
            </w:r>
          </w:p>
        </w:tc>
        <w:tc>
          <w:tcPr>
            <w:tcW w:w="6730" w:type="dxa"/>
          </w:tcPr>
          <w:p w14:paraId="773BBE42"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Ders süresince ara</w:t>
            </w:r>
            <w:r>
              <w:rPr>
                <w:rFonts w:ascii="Times New Roman" w:hAnsi="Times New Roman" w:cs="Times New Roman"/>
                <w:spacing w:val="-8"/>
                <w:sz w:val="16"/>
                <w:szCs w:val="16"/>
              </w:rPr>
              <w:t xml:space="preserve"> </w:t>
            </w:r>
            <w:r>
              <w:rPr>
                <w:rFonts w:ascii="Times New Roman" w:hAnsi="Times New Roman" w:cs="Times New Roman"/>
                <w:sz w:val="16"/>
                <w:szCs w:val="16"/>
              </w:rPr>
              <w:t>özetleme</w:t>
            </w:r>
            <w:r>
              <w:rPr>
                <w:rFonts w:ascii="Times New Roman" w:hAnsi="Times New Roman" w:cs="Times New Roman"/>
                <w:spacing w:val="-3"/>
                <w:sz w:val="16"/>
                <w:szCs w:val="16"/>
              </w:rPr>
              <w:t xml:space="preserve"> </w:t>
            </w:r>
            <w:r>
              <w:rPr>
                <w:rFonts w:ascii="Times New Roman" w:hAnsi="Times New Roman" w:cs="Times New Roman"/>
                <w:sz w:val="16"/>
                <w:szCs w:val="16"/>
              </w:rPr>
              <w:t>yapabilme</w:t>
            </w:r>
          </w:p>
        </w:tc>
        <w:tc>
          <w:tcPr>
            <w:tcW w:w="987" w:type="dxa"/>
          </w:tcPr>
          <w:p w14:paraId="49FEEDA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3EEF28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0DA47D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168A5AE7" w14:textId="77777777">
        <w:tc>
          <w:tcPr>
            <w:tcW w:w="622" w:type="dxa"/>
          </w:tcPr>
          <w:p w14:paraId="7A9D036D"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2.1.9.</w:t>
            </w:r>
          </w:p>
        </w:tc>
        <w:tc>
          <w:tcPr>
            <w:tcW w:w="6730" w:type="dxa"/>
          </w:tcPr>
          <w:p w14:paraId="749966A7"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Öğrencilerin anlama düzeylerine göre</w:t>
            </w:r>
            <w:r>
              <w:rPr>
                <w:rFonts w:ascii="Times New Roman" w:hAnsi="Times New Roman" w:cs="Times New Roman"/>
                <w:spacing w:val="-18"/>
                <w:sz w:val="16"/>
                <w:szCs w:val="16"/>
              </w:rPr>
              <w:t xml:space="preserve"> </w:t>
            </w:r>
            <w:r>
              <w:rPr>
                <w:rFonts w:ascii="Times New Roman" w:hAnsi="Times New Roman" w:cs="Times New Roman"/>
                <w:sz w:val="16"/>
                <w:szCs w:val="16"/>
              </w:rPr>
              <w:t>dönütler</w:t>
            </w:r>
            <w:r>
              <w:rPr>
                <w:rFonts w:ascii="Times New Roman" w:hAnsi="Times New Roman" w:cs="Times New Roman"/>
                <w:spacing w:val="-4"/>
                <w:sz w:val="16"/>
                <w:szCs w:val="16"/>
              </w:rPr>
              <w:t xml:space="preserve"> </w:t>
            </w:r>
            <w:r>
              <w:rPr>
                <w:rFonts w:ascii="Times New Roman" w:hAnsi="Times New Roman" w:cs="Times New Roman"/>
                <w:sz w:val="16"/>
                <w:szCs w:val="16"/>
              </w:rPr>
              <w:t>verebilme</w:t>
            </w:r>
          </w:p>
        </w:tc>
        <w:tc>
          <w:tcPr>
            <w:tcW w:w="987" w:type="dxa"/>
          </w:tcPr>
          <w:p w14:paraId="3C0410D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030647B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22FB1CBE"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654137BA" w14:textId="77777777">
        <w:tc>
          <w:tcPr>
            <w:tcW w:w="622" w:type="dxa"/>
          </w:tcPr>
          <w:p w14:paraId="54CE0B0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2.1.10.</w:t>
            </w:r>
          </w:p>
        </w:tc>
        <w:tc>
          <w:tcPr>
            <w:tcW w:w="6730" w:type="dxa"/>
          </w:tcPr>
          <w:p w14:paraId="7F8A3E2B"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Konuyu</w:t>
            </w:r>
            <w:r>
              <w:rPr>
                <w:rFonts w:ascii="Times New Roman" w:hAnsi="Times New Roman" w:cs="Times New Roman"/>
                <w:spacing w:val="-5"/>
                <w:sz w:val="16"/>
                <w:szCs w:val="16"/>
              </w:rPr>
              <w:t xml:space="preserve"> </w:t>
            </w:r>
            <w:r>
              <w:rPr>
                <w:rFonts w:ascii="Times New Roman" w:hAnsi="Times New Roman" w:cs="Times New Roman"/>
                <w:sz w:val="16"/>
                <w:szCs w:val="16"/>
              </w:rPr>
              <w:t>yaşamla</w:t>
            </w:r>
            <w:r>
              <w:rPr>
                <w:rFonts w:ascii="Times New Roman" w:hAnsi="Times New Roman" w:cs="Times New Roman"/>
                <w:spacing w:val="-4"/>
                <w:sz w:val="16"/>
                <w:szCs w:val="16"/>
              </w:rPr>
              <w:t xml:space="preserve"> </w:t>
            </w:r>
            <w:r>
              <w:rPr>
                <w:rFonts w:ascii="Times New Roman" w:hAnsi="Times New Roman" w:cs="Times New Roman"/>
                <w:sz w:val="16"/>
                <w:szCs w:val="16"/>
              </w:rPr>
              <w:t>ilişkilendirebilme</w:t>
            </w:r>
          </w:p>
        </w:tc>
        <w:tc>
          <w:tcPr>
            <w:tcW w:w="987" w:type="dxa"/>
          </w:tcPr>
          <w:p w14:paraId="757FF90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4981295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B1B66B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3A067ED8" w14:textId="77777777">
        <w:tc>
          <w:tcPr>
            <w:tcW w:w="622" w:type="dxa"/>
          </w:tcPr>
          <w:p w14:paraId="1203B71C"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2.1.11.</w:t>
            </w:r>
          </w:p>
        </w:tc>
        <w:tc>
          <w:tcPr>
            <w:tcW w:w="6730" w:type="dxa"/>
          </w:tcPr>
          <w:p w14:paraId="33946D29"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Kazanımlara uygun değerlendirme</w:t>
            </w:r>
            <w:r>
              <w:rPr>
                <w:rFonts w:ascii="Times New Roman" w:hAnsi="Times New Roman" w:cs="Times New Roman"/>
                <w:spacing w:val="-10"/>
                <w:sz w:val="16"/>
                <w:szCs w:val="16"/>
              </w:rPr>
              <w:t xml:space="preserve"> </w:t>
            </w:r>
            <w:r>
              <w:rPr>
                <w:rFonts w:ascii="Times New Roman" w:hAnsi="Times New Roman" w:cs="Times New Roman"/>
                <w:sz w:val="16"/>
                <w:szCs w:val="16"/>
              </w:rPr>
              <w:t>teknikleri</w:t>
            </w:r>
            <w:r>
              <w:rPr>
                <w:rFonts w:ascii="Times New Roman" w:hAnsi="Times New Roman" w:cs="Times New Roman"/>
                <w:spacing w:val="-3"/>
                <w:sz w:val="16"/>
                <w:szCs w:val="16"/>
              </w:rPr>
              <w:t xml:space="preserve"> </w:t>
            </w:r>
            <w:r>
              <w:rPr>
                <w:rFonts w:ascii="Times New Roman" w:hAnsi="Times New Roman" w:cs="Times New Roman"/>
                <w:sz w:val="16"/>
                <w:szCs w:val="16"/>
              </w:rPr>
              <w:t>kullanabilme</w:t>
            </w:r>
          </w:p>
        </w:tc>
        <w:tc>
          <w:tcPr>
            <w:tcW w:w="987" w:type="dxa"/>
          </w:tcPr>
          <w:p w14:paraId="602C9C6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A7810F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5B2F20B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263CFC10"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7B4B90F2" w14:textId="77777777">
        <w:tc>
          <w:tcPr>
            <w:tcW w:w="7338" w:type="dxa"/>
          </w:tcPr>
          <w:p w14:paraId="0C9EB241"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Sınıf Yönetimi Ders Başında</w:t>
            </w:r>
          </w:p>
        </w:tc>
        <w:tc>
          <w:tcPr>
            <w:tcW w:w="992" w:type="dxa"/>
          </w:tcPr>
          <w:p w14:paraId="3F29232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2837851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74F8791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1D048954"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21EE0BD8" w14:textId="77777777">
        <w:tc>
          <w:tcPr>
            <w:tcW w:w="622" w:type="dxa"/>
          </w:tcPr>
          <w:p w14:paraId="5215274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2.2.1.</w:t>
            </w:r>
          </w:p>
        </w:tc>
        <w:tc>
          <w:tcPr>
            <w:tcW w:w="6730" w:type="dxa"/>
          </w:tcPr>
          <w:p w14:paraId="10904E0C"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Derse uygun bir</w:t>
            </w:r>
            <w:r>
              <w:rPr>
                <w:rFonts w:ascii="Times New Roman" w:hAnsi="Times New Roman" w:cs="Times New Roman"/>
                <w:spacing w:val="-10"/>
                <w:sz w:val="16"/>
                <w:szCs w:val="16"/>
              </w:rPr>
              <w:t xml:space="preserve"> </w:t>
            </w:r>
            <w:r>
              <w:rPr>
                <w:rFonts w:ascii="Times New Roman" w:hAnsi="Times New Roman" w:cs="Times New Roman"/>
                <w:sz w:val="16"/>
                <w:szCs w:val="16"/>
              </w:rPr>
              <w:t>giriş</w:t>
            </w:r>
            <w:r>
              <w:rPr>
                <w:rFonts w:ascii="Times New Roman" w:hAnsi="Times New Roman" w:cs="Times New Roman"/>
                <w:spacing w:val="-4"/>
                <w:sz w:val="16"/>
                <w:szCs w:val="16"/>
              </w:rPr>
              <w:t xml:space="preserve"> </w:t>
            </w:r>
            <w:r>
              <w:rPr>
                <w:rFonts w:ascii="Times New Roman" w:hAnsi="Times New Roman" w:cs="Times New Roman"/>
                <w:sz w:val="16"/>
                <w:szCs w:val="16"/>
              </w:rPr>
              <w:t>yapabilme</w:t>
            </w:r>
          </w:p>
        </w:tc>
        <w:tc>
          <w:tcPr>
            <w:tcW w:w="987" w:type="dxa"/>
          </w:tcPr>
          <w:p w14:paraId="0B0EDCE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43C784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2EDE519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44BAE2DB" w14:textId="77777777">
        <w:tc>
          <w:tcPr>
            <w:tcW w:w="622" w:type="dxa"/>
          </w:tcPr>
          <w:p w14:paraId="44491118"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2.2.2.</w:t>
            </w:r>
          </w:p>
        </w:tc>
        <w:tc>
          <w:tcPr>
            <w:tcW w:w="6730" w:type="dxa"/>
          </w:tcPr>
          <w:p w14:paraId="4221A55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Derse ilgi ve</w:t>
            </w:r>
            <w:r>
              <w:rPr>
                <w:rFonts w:ascii="Times New Roman" w:hAnsi="Times New Roman" w:cs="Times New Roman"/>
                <w:spacing w:val="-9"/>
                <w:sz w:val="16"/>
                <w:szCs w:val="16"/>
              </w:rPr>
              <w:t xml:space="preserve"> </w:t>
            </w:r>
            <w:r>
              <w:rPr>
                <w:rFonts w:ascii="Times New Roman" w:hAnsi="Times New Roman" w:cs="Times New Roman"/>
                <w:sz w:val="16"/>
                <w:szCs w:val="16"/>
              </w:rPr>
              <w:t>dikkati</w:t>
            </w:r>
            <w:r>
              <w:rPr>
                <w:rFonts w:ascii="Times New Roman" w:hAnsi="Times New Roman" w:cs="Times New Roman"/>
                <w:spacing w:val="-3"/>
                <w:sz w:val="16"/>
                <w:szCs w:val="16"/>
              </w:rPr>
              <w:t xml:space="preserve"> </w:t>
            </w:r>
            <w:r>
              <w:rPr>
                <w:rFonts w:ascii="Times New Roman" w:hAnsi="Times New Roman" w:cs="Times New Roman"/>
                <w:sz w:val="16"/>
                <w:szCs w:val="16"/>
              </w:rPr>
              <w:t>çekebilme</w:t>
            </w:r>
          </w:p>
        </w:tc>
        <w:tc>
          <w:tcPr>
            <w:tcW w:w="987" w:type="dxa"/>
          </w:tcPr>
          <w:p w14:paraId="1FD058AA"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6E640B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A4E310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509DD030"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48D140D1" w14:textId="77777777">
        <w:tc>
          <w:tcPr>
            <w:tcW w:w="7338" w:type="dxa"/>
          </w:tcPr>
          <w:p w14:paraId="5148991A"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Sınıf Yönetimi Ders Süresinde</w:t>
            </w:r>
          </w:p>
          <w:p w14:paraId="69266837"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0178E3CB"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15C7A61C"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273C3EF7"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4D4850F3"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6A5659D9"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tc>
        <w:tc>
          <w:tcPr>
            <w:tcW w:w="992" w:type="dxa"/>
          </w:tcPr>
          <w:p w14:paraId="0DC1BAA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5C21F321"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1D7912C1"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1EB06F70"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4502365C" w14:textId="77777777">
        <w:tc>
          <w:tcPr>
            <w:tcW w:w="622" w:type="dxa"/>
          </w:tcPr>
          <w:p w14:paraId="71AFE98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2.2.3.</w:t>
            </w:r>
          </w:p>
        </w:tc>
        <w:tc>
          <w:tcPr>
            <w:tcW w:w="6730" w:type="dxa"/>
          </w:tcPr>
          <w:p w14:paraId="049F226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Demokratik bir öğrenme</w:t>
            </w:r>
            <w:r>
              <w:rPr>
                <w:rFonts w:ascii="Times New Roman" w:hAnsi="Times New Roman" w:cs="Times New Roman"/>
                <w:spacing w:val="-14"/>
                <w:sz w:val="16"/>
                <w:szCs w:val="16"/>
              </w:rPr>
              <w:t xml:space="preserve"> </w:t>
            </w:r>
            <w:r>
              <w:rPr>
                <w:rFonts w:ascii="Times New Roman" w:hAnsi="Times New Roman" w:cs="Times New Roman"/>
                <w:sz w:val="16"/>
                <w:szCs w:val="16"/>
              </w:rPr>
              <w:t>ortamı</w:t>
            </w:r>
            <w:r>
              <w:rPr>
                <w:rFonts w:ascii="Times New Roman" w:hAnsi="Times New Roman" w:cs="Times New Roman"/>
                <w:spacing w:val="-5"/>
                <w:sz w:val="16"/>
                <w:szCs w:val="16"/>
              </w:rPr>
              <w:t xml:space="preserve"> </w:t>
            </w:r>
            <w:r>
              <w:rPr>
                <w:rFonts w:ascii="Times New Roman" w:hAnsi="Times New Roman" w:cs="Times New Roman"/>
                <w:sz w:val="16"/>
                <w:szCs w:val="16"/>
              </w:rPr>
              <w:t>sağlayabilme</w:t>
            </w:r>
          </w:p>
        </w:tc>
        <w:tc>
          <w:tcPr>
            <w:tcW w:w="987" w:type="dxa"/>
          </w:tcPr>
          <w:p w14:paraId="67F7D08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9071E8A"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12B4BA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539A89C" w14:textId="77777777">
        <w:tc>
          <w:tcPr>
            <w:tcW w:w="622" w:type="dxa"/>
          </w:tcPr>
          <w:p w14:paraId="00EC487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2.2.4.</w:t>
            </w:r>
          </w:p>
        </w:tc>
        <w:tc>
          <w:tcPr>
            <w:tcW w:w="6730" w:type="dxa"/>
          </w:tcPr>
          <w:p w14:paraId="03A46C9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Derse ilgi ve güdünün</w:t>
            </w:r>
            <w:r>
              <w:rPr>
                <w:rFonts w:ascii="Times New Roman" w:hAnsi="Times New Roman" w:cs="Times New Roman"/>
                <w:spacing w:val="-11"/>
                <w:sz w:val="16"/>
                <w:szCs w:val="16"/>
              </w:rPr>
              <w:t xml:space="preserve"> </w:t>
            </w:r>
            <w:r>
              <w:rPr>
                <w:rFonts w:ascii="Times New Roman" w:hAnsi="Times New Roman" w:cs="Times New Roman"/>
                <w:sz w:val="16"/>
                <w:szCs w:val="16"/>
              </w:rPr>
              <w:t>sürekliliğini</w:t>
            </w:r>
            <w:r>
              <w:rPr>
                <w:rFonts w:ascii="Times New Roman" w:hAnsi="Times New Roman" w:cs="Times New Roman"/>
                <w:spacing w:val="-2"/>
                <w:sz w:val="16"/>
                <w:szCs w:val="16"/>
              </w:rPr>
              <w:t xml:space="preserve"> </w:t>
            </w:r>
            <w:r>
              <w:rPr>
                <w:rFonts w:ascii="Times New Roman" w:hAnsi="Times New Roman" w:cs="Times New Roman"/>
                <w:sz w:val="16"/>
                <w:szCs w:val="16"/>
              </w:rPr>
              <w:t>sağlayabilme</w:t>
            </w:r>
          </w:p>
        </w:tc>
        <w:tc>
          <w:tcPr>
            <w:tcW w:w="987" w:type="dxa"/>
          </w:tcPr>
          <w:p w14:paraId="55E6F6F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89DF8E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F615CF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45B36B23" w14:textId="77777777">
        <w:tc>
          <w:tcPr>
            <w:tcW w:w="622" w:type="dxa"/>
          </w:tcPr>
          <w:p w14:paraId="200639D2"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2.2.5.</w:t>
            </w:r>
          </w:p>
        </w:tc>
        <w:tc>
          <w:tcPr>
            <w:tcW w:w="6730" w:type="dxa"/>
          </w:tcPr>
          <w:p w14:paraId="29E4FC44"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Kesinti ve engellemelere karşı uygun</w:t>
            </w:r>
            <w:r>
              <w:rPr>
                <w:rFonts w:ascii="Times New Roman" w:hAnsi="Times New Roman" w:cs="Times New Roman"/>
                <w:spacing w:val="-21"/>
                <w:sz w:val="16"/>
                <w:szCs w:val="16"/>
              </w:rPr>
              <w:t xml:space="preserve"> </w:t>
            </w:r>
            <w:r>
              <w:rPr>
                <w:rFonts w:ascii="Times New Roman" w:hAnsi="Times New Roman" w:cs="Times New Roman"/>
                <w:sz w:val="16"/>
                <w:szCs w:val="16"/>
              </w:rPr>
              <w:t>önlemler</w:t>
            </w:r>
            <w:r>
              <w:rPr>
                <w:rFonts w:ascii="Times New Roman" w:hAnsi="Times New Roman" w:cs="Times New Roman"/>
                <w:spacing w:val="-5"/>
                <w:sz w:val="16"/>
                <w:szCs w:val="16"/>
              </w:rPr>
              <w:t xml:space="preserve"> </w:t>
            </w:r>
            <w:r>
              <w:rPr>
                <w:rFonts w:ascii="Times New Roman" w:hAnsi="Times New Roman" w:cs="Times New Roman"/>
                <w:sz w:val="16"/>
                <w:szCs w:val="16"/>
              </w:rPr>
              <w:t>alabilme</w:t>
            </w:r>
          </w:p>
        </w:tc>
        <w:tc>
          <w:tcPr>
            <w:tcW w:w="987" w:type="dxa"/>
          </w:tcPr>
          <w:p w14:paraId="50AE816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1A788A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2331B9D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FDA207C" w14:textId="77777777">
        <w:tc>
          <w:tcPr>
            <w:tcW w:w="622" w:type="dxa"/>
          </w:tcPr>
          <w:p w14:paraId="0F21E52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2.2.6.</w:t>
            </w:r>
          </w:p>
        </w:tc>
        <w:tc>
          <w:tcPr>
            <w:tcW w:w="6730" w:type="dxa"/>
          </w:tcPr>
          <w:p w14:paraId="225FB413"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Övgü ve yaptırımlardan yararlanabilme</w:t>
            </w:r>
          </w:p>
        </w:tc>
        <w:tc>
          <w:tcPr>
            <w:tcW w:w="987" w:type="dxa"/>
          </w:tcPr>
          <w:p w14:paraId="4C8C004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31F2EF7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FDA96DB"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3E1CEF1E"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7B65EA96" w14:textId="77777777">
        <w:tc>
          <w:tcPr>
            <w:tcW w:w="7338" w:type="dxa"/>
          </w:tcPr>
          <w:p w14:paraId="770E22F8"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Sınıf Yönetimi Ders Sonunda</w:t>
            </w:r>
          </w:p>
        </w:tc>
        <w:tc>
          <w:tcPr>
            <w:tcW w:w="992" w:type="dxa"/>
          </w:tcPr>
          <w:p w14:paraId="7460727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3314082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2288F68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0FE56505"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30688822" w14:textId="77777777">
        <w:tc>
          <w:tcPr>
            <w:tcW w:w="622" w:type="dxa"/>
          </w:tcPr>
          <w:p w14:paraId="6E61334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2.2.7.</w:t>
            </w:r>
          </w:p>
        </w:tc>
        <w:tc>
          <w:tcPr>
            <w:tcW w:w="6730" w:type="dxa"/>
          </w:tcPr>
          <w:p w14:paraId="21F9090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Dersi</w:t>
            </w:r>
            <w:r>
              <w:rPr>
                <w:rFonts w:ascii="Times New Roman" w:hAnsi="Times New Roman" w:cs="Times New Roman"/>
                <w:spacing w:val="-3"/>
                <w:sz w:val="16"/>
                <w:szCs w:val="16"/>
              </w:rPr>
              <w:t xml:space="preserve"> </w:t>
            </w:r>
            <w:r>
              <w:rPr>
                <w:rFonts w:ascii="Times New Roman" w:hAnsi="Times New Roman" w:cs="Times New Roman"/>
                <w:sz w:val="16"/>
                <w:szCs w:val="16"/>
              </w:rPr>
              <w:t>toplayabilme</w:t>
            </w:r>
          </w:p>
        </w:tc>
        <w:tc>
          <w:tcPr>
            <w:tcW w:w="987" w:type="dxa"/>
          </w:tcPr>
          <w:p w14:paraId="69DD250A"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63E2F15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452328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9E91F10" w14:textId="77777777">
        <w:tc>
          <w:tcPr>
            <w:tcW w:w="622" w:type="dxa"/>
          </w:tcPr>
          <w:p w14:paraId="353B513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2.2.8.</w:t>
            </w:r>
          </w:p>
        </w:tc>
        <w:tc>
          <w:tcPr>
            <w:tcW w:w="6730" w:type="dxa"/>
          </w:tcPr>
          <w:p w14:paraId="3FA6EAF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Gelecek dersle ilgili bilgiler ve</w:t>
            </w:r>
            <w:r>
              <w:rPr>
                <w:rFonts w:ascii="Times New Roman" w:hAnsi="Times New Roman" w:cs="Times New Roman"/>
                <w:spacing w:val="-18"/>
                <w:sz w:val="16"/>
                <w:szCs w:val="16"/>
              </w:rPr>
              <w:t xml:space="preserve"> </w:t>
            </w:r>
            <w:r>
              <w:rPr>
                <w:rFonts w:ascii="Times New Roman" w:hAnsi="Times New Roman" w:cs="Times New Roman"/>
                <w:sz w:val="16"/>
                <w:szCs w:val="16"/>
              </w:rPr>
              <w:t>ödevler</w:t>
            </w:r>
            <w:r>
              <w:rPr>
                <w:rFonts w:ascii="Times New Roman" w:hAnsi="Times New Roman" w:cs="Times New Roman"/>
                <w:spacing w:val="-4"/>
                <w:sz w:val="16"/>
                <w:szCs w:val="16"/>
              </w:rPr>
              <w:t xml:space="preserve"> </w:t>
            </w:r>
            <w:r>
              <w:rPr>
                <w:rFonts w:ascii="Times New Roman" w:hAnsi="Times New Roman" w:cs="Times New Roman"/>
                <w:sz w:val="16"/>
                <w:szCs w:val="16"/>
              </w:rPr>
              <w:t>verebilme</w:t>
            </w:r>
          </w:p>
        </w:tc>
        <w:tc>
          <w:tcPr>
            <w:tcW w:w="987" w:type="dxa"/>
          </w:tcPr>
          <w:p w14:paraId="0191E77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569AE3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524DB36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26BA2925" w14:textId="77777777">
        <w:tc>
          <w:tcPr>
            <w:tcW w:w="622" w:type="dxa"/>
          </w:tcPr>
          <w:p w14:paraId="4F5960B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2.2.9.</w:t>
            </w:r>
          </w:p>
        </w:tc>
        <w:tc>
          <w:tcPr>
            <w:tcW w:w="6730" w:type="dxa"/>
          </w:tcPr>
          <w:p w14:paraId="32DFECED"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Öğrencileri sınıftan</w:t>
            </w:r>
            <w:r>
              <w:rPr>
                <w:rFonts w:ascii="Times New Roman" w:hAnsi="Times New Roman" w:cs="Times New Roman"/>
                <w:spacing w:val="-6"/>
                <w:sz w:val="16"/>
                <w:szCs w:val="16"/>
              </w:rPr>
              <w:t xml:space="preserve"> </w:t>
            </w:r>
            <w:r>
              <w:rPr>
                <w:rFonts w:ascii="Times New Roman" w:hAnsi="Times New Roman" w:cs="Times New Roman"/>
                <w:sz w:val="16"/>
                <w:szCs w:val="16"/>
              </w:rPr>
              <w:t>çıkarmaya</w:t>
            </w:r>
            <w:r>
              <w:rPr>
                <w:rFonts w:ascii="Times New Roman" w:hAnsi="Times New Roman" w:cs="Times New Roman"/>
                <w:spacing w:val="-2"/>
                <w:sz w:val="16"/>
                <w:szCs w:val="16"/>
              </w:rPr>
              <w:t xml:space="preserve"> </w:t>
            </w:r>
            <w:r>
              <w:rPr>
                <w:rFonts w:ascii="Times New Roman" w:hAnsi="Times New Roman" w:cs="Times New Roman"/>
                <w:sz w:val="16"/>
                <w:szCs w:val="16"/>
              </w:rPr>
              <w:t>hazırlayabilme</w:t>
            </w:r>
          </w:p>
        </w:tc>
        <w:tc>
          <w:tcPr>
            <w:tcW w:w="987" w:type="dxa"/>
          </w:tcPr>
          <w:p w14:paraId="53910C8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E9A550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01BC0FE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4EC93454"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7B100C18" w14:textId="77777777">
        <w:tc>
          <w:tcPr>
            <w:tcW w:w="7338" w:type="dxa"/>
          </w:tcPr>
          <w:p w14:paraId="17E95ABA"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İletişim</w:t>
            </w:r>
          </w:p>
        </w:tc>
        <w:tc>
          <w:tcPr>
            <w:tcW w:w="992" w:type="dxa"/>
          </w:tcPr>
          <w:p w14:paraId="6E4A4DBC"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33952008"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7AFA9AC2"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31ACEC3B"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5E51E45B" w14:textId="77777777">
        <w:tc>
          <w:tcPr>
            <w:tcW w:w="622" w:type="dxa"/>
          </w:tcPr>
          <w:p w14:paraId="51EF627B"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2.3.1.</w:t>
            </w:r>
          </w:p>
        </w:tc>
        <w:tc>
          <w:tcPr>
            <w:tcW w:w="6730" w:type="dxa"/>
          </w:tcPr>
          <w:p w14:paraId="67A1FAB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Öğrencilerle etkili</w:t>
            </w:r>
            <w:r>
              <w:rPr>
                <w:rFonts w:ascii="Times New Roman" w:hAnsi="Times New Roman" w:cs="Times New Roman"/>
                <w:spacing w:val="-6"/>
                <w:sz w:val="16"/>
                <w:szCs w:val="16"/>
              </w:rPr>
              <w:t xml:space="preserve"> </w:t>
            </w:r>
            <w:r>
              <w:rPr>
                <w:rFonts w:ascii="Times New Roman" w:hAnsi="Times New Roman" w:cs="Times New Roman"/>
                <w:sz w:val="16"/>
                <w:szCs w:val="16"/>
              </w:rPr>
              <w:t>iletişim</w:t>
            </w:r>
            <w:r>
              <w:rPr>
                <w:rFonts w:ascii="Times New Roman" w:hAnsi="Times New Roman" w:cs="Times New Roman"/>
                <w:spacing w:val="-4"/>
                <w:sz w:val="16"/>
                <w:szCs w:val="16"/>
              </w:rPr>
              <w:t xml:space="preserve"> </w:t>
            </w:r>
            <w:r>
              <w:rPr>
                <w:rFonts w:ascii="Times New Roman" w:hAnsi="Times New Roman" w:cs="Times New Roman"/>
                <w:sz w:val="16"/>
                <w:szCs w:val="16"/>
              </w:rPr>
              <w:t>kurabilme</w:t>
            </w:r>
          </w:p>
        </w:tc>
        <w:tc>
          <w:tcPr>
            <w:tcW w:w="987" w:type="dxa"/>
          </w:tcPr>
          <w:p w14:paraId="4C1C769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AFDF0C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B0A89B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AE2B5EC" w14:textId="77777777">
        <w:tc>
          <w:tcPr>
            <w:tcW w:w="622" w:type="dxa"/>
          </w:tcPr>
          <w:p w14:paraId="06B25DC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2.3.2.</w:t>
            </w:r>
          </w:p>
        </w:tc>
        <w:tc>
          <w:tcPr>
            <w:tcW w:w="6730" w:type="dxa"/>
          </w:tcPr>
          <w:p w14:paraId="03C4C2FD"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Anlaşılır açıklamalar ve</w:t>
            </w:r>
            <w:r>
              <w:rPr>
                <w:rFonts w:ascii="Times New Roman" w:hAnsi="Times New Roman" w:cs="Times New Roman"/>
                <w:spacing w:val="-6"/>
                <w:sz w:val="16"/>
                <w:szCs w:val="16"/>
              </w:rPr>
              <w:t xml:space="preserve"> </w:t>
            </w:r>
            <w:r>
              <w:rPr>
                <w:rFonts w:ascii="Times New Roman" w:hAnsi="Times New Roman" w:cs="Times New Roman"/>
                <w:sz w:val="16"/>
                <w:szCs w:val="16"/>
              </w:rPr>
              <w:t>yönergeler</w:t>
            </w:r>
            <w:r>
              <w:rPr>
                <w:rFonts w:ascii="Times New Roman" w:hAnsi="Times New Roman" w:cs="Times New Roman"/>
                <w:spacing w:val="-2"/>
                <w:sz w:val="16"/>
                <w:szCs w:val="16"/>
              </w:rPr>
              <w:t xml:space="preserve"> </w:t>
            </w:r>
            <w:r>
              <w:rPr>
                <w:rFonts w:ascii="Times New Roman" w:hAnsi="Times New Roman" w:cs="Times New Roman"/>
                <w:sz w:val="16"/>
                <w:szCs w:val="16"/>
              </w:rPr>
              <w:t>verebilme</w:t>
            </w:r>
          </w:p>
        </w:tc>
        <w:tc>
          <w:tcPr>
            <w:tcW w:w="987" w:type="dxa"/>
          </w:tcPr>
          <w:p w14:paraId="2E7904A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3B462F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A4597F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2147930" w14:textId="77777777">
        <w:tc>
          <w:tcPr>
            <w:tcW w:w="622" w:type="dxa"/>
          </w:tcPr>
          <w:p w14:paraId="3669C92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2.3.3.</w:t>
            </w:r>
          </w:p>
        </w:tc>
        <w:tc>
          <w:tcPr>
            <w:tcW w:w="6730" w:type="dxa"/>
          </w:tcPr>
          <w:p w14:paraId="135662F1"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Konuya uygun düşündürücü</w:t>
            </w:r>
            <w:r>
              <w:rPr>
                <w:rFonts w:ascii="Times New Roman" w:hAnsi="Times New Roman" w:cs="Times New Roman"/>
                <w:spacing w:val="-9"/>
                <w:sz w:val="16"/>
                <w:szCs w:val="16"/>
              </w:rPr>
              <w:t xml:space="preserve"> </w:t>
            </w:r>
            <w:r>
              <w:rPr>
                <w:rFonts w:ascii="Times New Roman" w:hAnsi="Times New Roman" w:cs="Times New Roman"/>
                <w:sz w:val="16"/>
                <w:szCs w:val="16"/>
              </w:rPr>
              <w:t>sorular</w:t>
            </w:r>
            <w:r>
              <w:rPr>
                <w:rFonts w:ascii="Times New Roman" w:hAnsi="Times New Roman" w:cs="Times New Roman"/>
                <w:spacing w:val="-3"/>
                <w:sz w:val="16"/>
                <w:szCs w:val="16"/>
              </w:rPr>
              <w:t xml:space="preserve"> </w:t>
            </w:r>
            <w:r>
              <w:rPr>
                <w:rFonts w:ascii="Times New Roman" w:hAnsi="Times New Roman" w:cs="Times New Roman"/>
                <w:sz w:val="16"/>
                <w:szCs w:val="16"/>
              </w:rPr>
              <w:t>sorabilme</w:t>
            </w:r>
          </w:p>
        </w:tc>
        <w:tc>
          <w:tcPr>
            <w:tcW w:w="987" w:type="dxa"/>
          </w:tcPr>
          <w:p w14:paraId="741E6A8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4DE89E1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006DB3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4589BAA6" w14:textId="77777777">
        <w:tc>
          <w:tcPr>
            <w:tcW w:w="622" w:type="dxa"/>
          </w:tcPr>
          <w:p w14:paraId="767A06D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2.3.4.</w:t>
            </w:r>
          </w:p>
        </w:tc>
        <w:tc>
          <w:tcPr>
            <w:tcW w:w="6730" w:type="dxa"/>
          </w:tcPr>
          <w:p w14:paraId="42666A16"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Ses tonunu etkili</w:t>
            </w:r>
            <w:r>
              <w:rPr>
                <w:rFonts w:ascii="Times New Roman" w:hAnsi="Times New Roman" w:cs="Times New Roman"/>
                <w:spacing w:val="-7"/>
                <w:sz w:val="16"/>
                <w:szCs w:val="16"/>
              </w:rPr>
              <w:t xml:space="preserve"> </w:t>
            </w:r>
            <w:r>
              <w:rPr>
                <w:rFonts w:ascii="Times New Roman" w:hAnsi="Times New Roman" w:cs="Times New Roman"/>
                <w:sz w:val="16"/>
                <w:szCs w:val="16"/>
              </w:rPr>
              <w:t>biçimde</w:t>
            </w:r>
            <w:r>
              <w:rPr>
                <w:rFonts w:ascii="Times New Roman" w:hAnsi="Times New Roman" w:cs="Times New Roman"/>
                <w:spacing w:val="-3"/>
                <w:sz w:val="16"/>
                <w:szCs w:val="16"/>
              </w:rPr>
              <w:t xml:space="preserve"> </w:t>
            </w:r>
            <w:r>
              <w:rPr>
                <w:rFonts w:ascii="Times New Roman" w:hAnsi="Times New Roman" w:cs="Times New Roman"/>
                <w:sz w:val="16"/>
                <w:szCs w:val="16"/>
              </w:rPr>
              <w:t>kullanabilme</w:t>
            </w:r>
          </w:p>
        </w:tc>
        <w:tc>
          <w:tcPr>
            <w:tcW w:w="987" w:type="dxa"/>
          </w:tcPr>
          <w:p w14:paraId="6E00962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78D069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841F61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2825925" w14:textId="77777777">
        <w:tc>
          <w:tcPr>
            <w:tcW w:w="622" w:type="dxa"/>
          </w:tcPr>
          <w:p w14:paraId="4FCA4F4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2.3.5.</w:t>
            </w:r>
          </w:p>
        </w:tc>
        <w:tc>
          <w:tcPr>
            <w:tcW w:w="6730" w:type="dxa"/>
          </w:tcPr>
          <w:p w14:paraId="1F50B3AF"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Öğrencileri ilgi</w:t>
            </w:r>
            <w:r>
              <w:rPr>
                <w:rFonts w:ascii="Times New Roman" w:hAnsi="Times New Roman" w:cs="Times New Roman"/>
                <w:spacing w:val="-6"/>
                <w:sz w:val="16"/>
                <w:szCs w:val="16"/>
              </w:rPr>
              <w:t xml:space="preserve"> </w:t>
            </w:r>
            <w:r>
              <w:rPr>
                <w:rFonts w:ascii="Times New Roman" w:hAnsi="Times New Roman" w:cs="Times New Roman"/>
                <w:sz w:val="16"/>
                <w:szCs w:val="16"/>
              </w:rPr>
              <w:t>ile</w:t>
            </w:r>
            <w:r>
              <w:rPr>
                <w:rFonts w:ascii="Times New Roman" w:hAnsi="Times New Roman" w:cs="Times New Roman"/>
                <w:spacing w:val="-3"/>
                <w:sz w:val="16"/>
                <w:szCs w:val="16"/>
              </w:rPr>
              <w:t xml:space="preserve"> </w:t>
            </w:r>
            <w:r>
              <w:rPr>
                <w:rFonts w:ascii="Times New Roman" w:hAnsi="Times New Roman" w:cs="Times New Roman"/>
                <w:sz w:val="16"/>
                <w:szCs w:val="16"/>
              </w:rPr>
              <w:t>dinleme</w:t>
            </w:r>
          </w:p>
        </w:tc>
        <w:tc>
          <w:tcPr>
            <w:tcW w:w="987" w:type="dxa"/>
          </w:tcPr>
          <w:p w14:paraId="760A065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9A1C8D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EA2B18D"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6730853A" w14:textId="77777777">
        <w:tc>
          <w:tcPr>
            <w:tcW w:w="622" w:type="dxa"/>
          </w:tcPr>
          <w:p w14:paraId="6DA2C1F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2.3.6</w:t>
            </w:r>
          </w:p>
        </w:tc>
        <w:tc>
          <w:tcPr>
            <w:tcW w:w="6730" w:type="dxa"/>
          </w:tcPr>
          <w:p w14:paraId="17F94083"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Sözel dili ve beden dilini etkili</w:t>
            </w:r>
            <w:r>
              <w:rPr>
                <w:rFonts w:ascii="Times New Roman" w:hAnsi="Times New Roman" w:cs="Times New Roman"/>
                <w:spacing w:val="-20"/>
                <w:sz w:val="16"/>
                <w:szCs w:val="16"/>
              </w:rPr>
              <w:t xml:space="preserve"> </w:t>
            </w:r>
            <w:r>
              <w:rPr>
                <w:rFonts w:ascii="Times New Roman" w:hAnsi="Times New Roman" w:cs="Times New Roman"/>
                <w:sz w:val="16"/>
                <w:szCs w:val="16"/>
              </w:rPr>
              <w:t>biçimde</w:t>
            </w:r>
            <w:r>
              <w:rPr>
                <w:rFonts w:ascii="Times New Roman" w:hAnsi="Times New Roman" w:cs="Times New Roman"/>
                <w:spacing w:val="-3"/>
                <w:sz w:val="16"/>
                <w:szCs w:val="16"/>
              </w:rPr>
              <w:t xml:space="preserve"> </w:t>
            </w:r>
            <w:r>
              <w:rPr>
                <w:rFonts w:ascii="Times New Roman" w:hAnsi="Times New Roman" w:cs="Times New Roman"/>
                <w:sz w:val="16"/>
                <w:szCs w:val="16"/>
              </w:rPr>
              <w:t>kullanabilme</w:t>
            </w:r>
          </w:p>
        </w:tc>
        <w:tc>
          <w:tcPr>
            <w:tcW w:w="987" w:type="dxa"/>
          </w:tcPr>
          <w:p w14:paraId="502C923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8F243C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11E6C6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4B73E08E" w14:textId="77777777" w:rsidR="00C13B18" w:rsidRDefault="00C13B18">
      <w:pPr>
        <w:widowControl w:val="0"/>
        <w:autoSpaceDE w:val="0"/>
        <w:autoSpaceDN w:val="0"/>
        <w:spacing w:before="95"/>
        <w:rPr>
          <w:rFonts w:ascii="Times New Roman" w:eastAsia="Arial" w:hAnsi="Times New Roman" w:cs="Times New Roman"/>
          <w:sz w:val="16"/>
          <w:szCs w:val="16"/>
        </w:rPr>
      </w:pPr>
    </w:p>
    <w:p w14:paraId="377A834D" w14:textId="77777777" w:rsidR="00C13B18" w:rsidRDefault="00000000">
      <w:pPr>
        <w:widowControl w:val="0"/>
        <w:autoSpaceDE w:val="0"/>
        <w:autoSpaceDN w:val="0"/>
        <w:spacing w:before="95"/>
        <w:rPr>
          <w:rFonts w:ascii="Times New Roman" w:eastAsia="Arial" w:hAnsi="Times New Roman" w:cs="Times New Roman"/>
          <w:i/>
          <w:sz w:val="16"/>
          <w:szCs w:val="16"/>
        </w:rPr>
      </w:pPr>
      <w:r>
        <w:rPr>
          <w:rFonts w:ascii="Times New Roman" w:eastAsia="Arial" w:hAnsi="Times New Roman" w:cs="Times New Roman"/>
          <w:i/>
          <w:sz w:val="16"/>
          <w:szCs w:val="16"/>
        </w:rPr>
        <w:t>Uygulama öğrencisinin;</w:t>
      </w:r>
    </w:p>
    <w:p w14:paraId="720BE109"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Konu alanı bilgisi ve alan eğitimi hakimiyeti:</w:t>
      </w:r>
      <w:r>
        <w:rPr>
          <w:rFonts w:ascii="Times New Roman" w:eastAsia="Arial" w:hAnsi="Times New Roman" w:cs="Times New Roman"/>
          <w:i/>
          <w:sz w:val="16"/>
          <w:szCs w:val="16"/>
        </w:rPr>
        <w:tab/>
      </w:r>
    </w:p>
    <w:p w14:paraId="4CC4FBB9"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Öğrenciyi tanıma bilgisi ve öğrenciye yaklaşımı:</w:t>
      </w:r>
      <w:r>
        <w:rPr>
          <w:rFonts w:ascii="Times New Roman" w:eastAsia="Arial" w:hAnsi="Times New Roman" w:cs="Times New Roman"/>
          <w:i/>
          <w:sz w:val="16"/>
          <w:szCs w:val="16"/>
        </w:rPr>
        <w:tab/>
      </w:r>
    </w:p>
    <w:p w14:paraId="3BF9BFF3"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Uygun öğrenme ortamı oluşturması:</w:t>
      </w:r>
      <w:r>
        <w:rPr>
          <w:rFonts w:ascii="Times New Roman" w:eastAsia="Arial" w:hAnsi="Times New Roman" w:cs="Times New Roman"/>
          <w:i/>
          <w:sz w:val="16"/>
          <w:szCs w:val="16"/>
        </w:rPr>
        <w:tab/>
      </w:r>
    </w:p>
    <w:p w14:paraId="77459BA6"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Öğrenci başarısını değerlendirebilmesi:</w:t>
      </w:r>
      <w:r>
        <w:rPr>
          <w:rFonts w:ascii="Times New Roman" w:eastAsia="Arial" w:hAnsi="Times New Roman" w:cs="Times New Roman"/>
          <w:i/>
          <w:sz w:val="16"/>
          <w:szCs w:val="16"/>
        </w:rPr>
        <w:tab/>
      </w:r>
    </w:p>
    <w:p w14:paraId="44712F5B"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Dersi planlaması ve işleyebilmesi:</w:t>
      </w:r>
      <w:r>
        <w:rPr>
          <w:rFonts w:ascii="Times New Roman" w:eastAsia="Arial" w:hAnsi="Times New Roman" w:cs="Times New Roman"/>
          <w:i/>
          <w:sz w:val="16"/>
          <w:szCs w:val="16"/>
        </w:rPr>
        <w:tab/>
      </w:r>
    </w:p>
    <w:p w14:paraId="4532A03B" w14:textId="77777777" w:rsidR="00C13B18" w:rsidRDefault="00000000">
      <w:pPr>
        <w:widowControl w:val="0"/>
        <w:autoSpaceDE w:val="0"/>
        <w:autoSpaceDN w:val="0"/>
        <w:spacing w:before="95"/>
        <w:rPr>
          <w:rFonts w:ascii="Times New Roman" w:eastAsia="Arial" w:hAnsi="Times New Roman" w:cs="Times New Roman"/>
          <w:i/>
          <w:sz w:val="16"/>
          <w:szCs w:val="16"/>
        </w:rPr>
      </w:pPr>
      <w:r>
        <w:rPr>
          <w:rFonts w:ascii="Times New Roman" w:eastAsia="Arial" w:hAnsi="Times New Roman" w:cs="Times New Roman"/>
          <w:i/>
          <w:sz w:val="16"/>
          <w:szCs w:val="16"/>
        </w:rPr>
        <w:t>Mesleki tutum ve değerlere yaklaşımı:</w:t>
      </w:r>
    </w:p>
    <w:p w14:paraId="4239E009" w14:textId="77777777" w:rsidR="00C13B18" w:rsidRDefault="00000000">
      <w:pPr>
        <w:widowControl w:val="0"/>
        <w:autoSpaceDE w:val="0"/>
        <w:autoSpaceDN w:val="0"/>
        <w:spacing w:before="95"/>
        <w:rPr>
          <w:rFonts w:ascii="Times New Roman" w:eastAsia="Arial" w:hAnsi="Times New Roman" w:cs="Times New Roman"/>
          <w:b/>
          <w:bCs/>
          <w:sz w:val="16"/>
          <w:szCs w:val="16"/>
        </w:rPr>
      </w:pPr>
      <w:r>
        <w:rPr>
          <w:rFonts w:ascii="Times New Roman" w:eastAsia="Arial" w:hAnsi="Times New Roman" w:cs="Times New Roman"/>
          <w:b/>
          <w:bCs/>
          <w:sz w:val="16"/>
          <w:szCs w:val="16"/>
        </w:rPr>
        <w:t>Genel Başarı Puanı:</w:t>
      </w:r>
    </w:p>
    <w:p w14:paraId="415482A0" w14:textId="77777777" w:rsidR="00C13B18" w:rsidRDefault="00C13B18">
      <w:pPr>
        <w:rPr>
          <w:rFonts w:ascii="Times New Roman" w:hAnsi="Times New Roman" w:cs="Times New Roman"/>
          <w:sz w:val="20"/>
          <w:szCs w:val="20"/>
        </w:rPr>
      </w:pPr>
    </w:p>
    <w:p w14:paraId="6224074B" w14:textId="77777777" w:rsidR="00C13B18" w:rsidRDefault="00C13B18">
      <w:pPr>
        <w:spacing w:line="360" w:lineRule="auto"/>
        <w:ind w:firstLine="709"/>
        <w:jc w:val="both"/>
        <w:rPr>
          <w:rFonts w:ascii="Times New Roman" w:eastAsia="Times New Roman" w:hAnsi="Times New Roman" w:cs="Times New Roman"/>
          <w:lang w:eastAsia="tr-TR"/>
        </w:rPr>
      </w:pPr>
    </w:p>
    <w:p w14:paraId="1B38B9EA" w14:textId="77777777" w:rsidR="00C13B18" w:rsidRDefault="00C13B18">
      <w:pPr>
        <w:spacing w:line="360" w:lineRule="auto"/>
        <w:ind w:firstLine="709"/>
        <w:jc w:val="both"/>
        <w:rPr>
          <w:rFonts w:ascii="Times New Roman" w:hAnsi="Times New Roman" w:cs="Times New Roman"/>
        </w:rPr>
      </w:pPr>
    </w:p>
    <w:sectPr w:rsidR="00C13B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6F41C74"/>
    <w:lvl w:ilvl="0" w:tplc="FC063AD6">
      <w:start w:val="1"/>
      <w:numFmt w:val="bullet"/>
      <w:lvlText w:val="–"/>
      <w:lvlJc w:val="left"/>
      <w:pPr>
        <w:ind w:left="116" w:hanging="159"/>
      </w:pPr>
      <w:rPr>
        <w:rFonts w:ascii="Calibri" w:eastAsia="Calibri" w:hAnsi="Calibri" w:cs="Calibri" w:hint="default"/>
        <w:w w:val="100"/>
        <w:sz w:val="22"/>
        <w:szCs w:val="22"/>
        <w:lang w:val="tr-TR" w:eastAsia="en-US" w:bidi="ar-SA"/>
      </w:rPr>
    </w:lvl>
    <w:lvl w:ilvl="1" w:tplc="7D164AE6">
      <w:start w:val="1"/>
      <w:numFmt w:val="bullet"/>
      <w:lvlText w:val=""/>
      <w:lvlJc w:val="left"/>
      <w:pPr>
        <w:ind w:left="1544" w:hanging="360"/>
      </w:pPr>
      <w:rPr>
        <w:rFonts w:ascii="Symbol" w:eastAsia="Symbol" w:hAnsi="Symbol" w:cs="Symbol" w:hint="default"/>
        <w:w w:val="100"/>
        <w:sz w:val="22"/>
        <w:szCs w:val="22"/>
        <w:lang w:val="tr-TR" w:eastAsia="en-US" w:bidi="ar-SA"/>
      </w:rPr>
    </w:lvl>
    <w:lvl w:ilvl="2" w:tplc="DBD0486E">
      <w:start w:val="1"/>
      <w:numFmt w:val="bullet"/>
      <w:lvlText w:val="•"/>
      <w:lvlJc w:val="left"/>
      <w:pPr>
        <w:ind w:left="2420" w:hanging="360"/>
      </w:pPr>
      <w:rPr>
        <w:rFonts w:hint="default"/>
        <w:lang w:val="tr-TR" w:eastAsia="en-US" w:bidi="ar-SA"/>
      </w:rPr>
    </w:lvl>
    <w:lvl w:ilvl="3" w:tplc="1E0CF234">
      <w:start w:val="1"/>
      <w:numFmt w:val="bullet"/>
      <w:lvlText w:val="•"/>
      <w:lvlJc w:val="left"/>
      <w:pPr>
        <w:ind w:left="3301" w:hanging="360"/>
      </w:pPr>
      <w:rPr>
        <w:rFonts w:hint="default"/>
        <w:lang w:val="tr-TR" w:eastAsia="en-US" w:bidi="ar-SA"/>
      </w:rPr>
    </w:lvl>
    <w:lvl w:ilvl="4" w:tplc="73BA1D8E">
      <w:start w:val="1"/>
      <w:numFmt w:val="bullet"/>
      <w:lvlText w:val="•"/>
      <w:lvlJc w:val="left"/>
      <w:pPr>
        <w:ind w:left="4182" w:hanging="360"/>
      </w:pPr>
      <w:rPr>
        <w:rFonts w:hint="default"/>
        <w:lang w:val="tr-TR" w:eastAsia="en-US" w:bidi="ar-SA"/>
      </w:rPr>
    </w:lvl>
    <w:lvl w:ilvl="5" w:tplc="2F9E20C4">
      <w:start w:val="1"/>
      <w:numFmt w:val="bullet"/>
      <w:lvlText w:val="•"/>
      <w:lvlJc w:val="left"/>
      <w:pPr>
        <w:ind w:left="5062" w:hanging="360"/>
      </w:pPr>
      <w:rPr>
        <w:rFonts w:hint="default"/>
        <w:lang w:val="tr-TR" w:eastAsia="en-US" w:bidi="ar-SA"/>
      </w:rPr>
    </w:lvl>
    <w:lvl w:ilvl="6" w:tplc="85AA5AA6">
      <w:start w:val="1"/>
      <w:numFmt w:val="bullet"/>
      <w:lvlText w:val="•"/>
      <w:lvlJc w:val="left"/>
      <w:pPr>
        <w:ind w:left="5943" w:hanging="360"/>
      </w:pPr>
      <w:rPr>
        <w:rFonts w:hint="default"/>
        <w:lang w:val="tr-TR" w:eastAsia="en-US" w:bidi="ar-SA"/>
      </w:rPr>
    </w:lvl>
    <w:lvl w:ilvl="7" w:tplc="F8BE3364">
      <w:start w:val="1"/>
      <w:numFmt w:val="bullet"/>
      <w:lvlText w:val="•"/>
      <w:lvlJc w:val="left"/>
      <w:pPr>
        <w:ind w:left="6824" w:hanging="360"/>
      </w:pPr>
      <w:rPr>
        <w:rFonts w:hint="default"/>
        <w:lang w:val="tr-TR" w:eastAsia="en-US" w:bidi="ar-SA"/>
      </w:rPr>
    </w:lvl>
    <w:lvl w:ilvl="8" w:tplc="F84659F0">
      <w:start w:val="1"/>
      <w:numFmt w:val="bullet"/>
      <w:lvlText w:val="•"/>
      <w:lvlJc w:val="left"/>
      <w:pPr>
        <w:ind w:left="7704" w:hanging="360"/>
      </w:pPr>
      <w:rPr>
        <w:rFonts w:hint="default"/>
        <w:lang w:val="tr-TR" w:eastAsia="en-US" w:bidi="ar-SA"/>
      </w:rPr>
    </w:lvl>
  </w:abstractNum>
  <w:abstractNum w:abstractNumId="1" w15:restartNumberingAfterBreak="0">
    <w:nsid w:val="00000002"/>
    <w:multiLevelType w:val="hybridMultilevel"/>
    <w:tmpl w:val="FC32C432"/>
    <w:lvl w:ilvl="0" w:tplc="628279C8">
      <w:start w:val="1"/>
      <w:numFmt w:val="bullet"/>
      <w:lvlText w:val=""/>
      <w:lvlJc w:val="left"/>
      <w:pPr>
        <w:ind w:left="470" w:hanging="360"/>
      </w:pPr>
      <w:rPr>
        <w:rFonts w:ascii="Symbol" w:eastAsia="Symbol" w:hAnsi="Symbol" w:cs="Symbol" w:hint="default"/>
        <w:w w:val="99"/>
        <w:sz w:val="20"/>
        <w:szCs w:val="20"/>
        <w:lang w:val="tr-TR" w:eastAsia="en-US" w:bidi="ar-SA"/>
      </w:rPr>
    </w:lvl>
    <w:lvl w:ilvl="1" w:tplc="909EA82A">
      <w:start w:val="1"/>
      <w:numFmt w:val="bullet"/>
      <w:lvlText w:val="•"/>
      <w:lvlJc w:val="left"/>
      <w:pPr>
        <w:ind w:left="885" w:hanging="360"/>
      </w:pPr>
      <w:rPr>
        <w:rFonts w:hint="default"/>
        <w:lang w:val="tr-TR" w:eastAsia="en-US" w:bidi="ar-SA"/>
      </w:rPr>
    </w:lvl>
    <w:lvl w:ilvl="2" w:tplc="E6EC75D6">
      <w:start w:val="1"/>
      <w:numFmt w:val="bullet"/>
      <w:lvlText w:val="•"/>
      <w:lvlJc w:val="left"/>
      <w:pPr>
        <w:ind w:left="1291" w:hanging="360"/>
      </w:pPr>
      <w:rPr>
        <w:rFonts w:hint="default"/>
        <w:lang w:val="tr-TR" w:eastAsia="en-US" w:bidi="ar-SA"/>
      </w:rPr>
    </w:lvl>
    <w:lvl w:ilvl="3" w:tplc="2528B996">
      <w:start w:val="1"/>
      <w:numFmt w:val="bullet"/>
      <w:lvlText w:val="•"/>
      <w:lvlJc w:val="left"/>
      <w:pPr>
        <w:ind w:left="1697" w:hanging="360"/>
      </w:pPr>
      <w:rPr>
        <w:rFonts w:hint="default"/>
        <w:lang w:val="tr-TR" w:eastAsia="en-US" w:bidi="ar-SA"/>
      </w:rPr>
    </w:lvl>
    <w:lvl w:ilvl="4" w:tplc="4994FF9E">
      <w:start w:val="1"/>
      <w:numFmt w:val="bullet"/>
      <w:lvlText w:val="•"/>
      <w:lvlJc w:val="left"/>
      <w:pPr>
        <w:ind w:left="2103" w:hanging="360"/>
      </w:pPr>
      <w:rPr>
        <w:rFonts w:hint="default"/>
        <w:lang w:val="tr-TR" w:eastAsia="en-US" w:bidi="ar-SA"/>
      </w:rPr>
    </w:lvl>
    <w:lvl w:ilvl="5" w:tplc="D80AA50A">
      <w:start w:val="1"/>
      <w:numFmt w:val="bullet"/>
      <w:lvlText w:val="•"/>
      <w:lvlJc w:val="left"/>
      <w:pPr>
        <w:ind w:left="2509" w:hanging="360"/>
      </w:pPr>
      <w:rPr>
        <w:rFonts w:hint="default"/>
        <w:lang w:val="tr-TR" w:eastAsia="en-US" w:bidi="ar-SA"/>
      </w:rPr>
    </w:lvl>
    <w:lvl w:ilvl="6" w:tplc="DDACA1DA">
      <w:start w:val="1"/>
      <w:numFmt w:val="bullet"/>
      <w:lvlText w:val="•"/>
      <w:lvlJc w:val="left"/>
      <w:pPr>
        <w:ind w:left="2915" w:hanging="360"/>
      </w:pPr>
      <w:rPr>
        <w:rFonts w:hint="default"/>
        <w:lang w:val="tr-TR" w:eastAsia="en-US" w:bidi="ar-SA"/>
      </w:rPr>
    </w:lvl>
    <w:lvl w:ilvl="7" w:tplc="C4F441A8">
      <w:start w:val="1"/>
      <w:numFmt w:val="bullet"/>
      <w:lvlText w:val="•"/>
      <w:lvlJc w:val="left"/>
      <w:pPr>
        <w:ind w:left="3321" w:hanging="360"/>
      </w:pPr>
      <w:rPr>
        <w:rFonts w:hint="default"/>
        <w:lang w:val="tr-TR" w:eastAsia="en-US" w:bidi="ar-SA"/>
      </w:rPr>
    </w:lvl>
    <w:lvl w:ilvl="8" w:tplc="482C5692">
      <w:start w:val="1"/>
      <w:numFmt w:val="bullet"/>
      <w:lvlText w:val="•"/>
      <w:lvlJc w:val="left"/>
      <w:pPr>
        <w:ind w:left="3727" w:hanging="360"/>
      </w:pPr>
      <w:rPr>
        <w:rFonts w:hint="default"/>
        <w:lang w:val="tr-TR" w:eastAsia="en-US" w:bidi="ar-SA"/>
      </w:rPr>
    </w:lvl>
  </w:abstractNum>
  <w:abstractNum w:abstractNumId="2" w15:restartNumberingAfterBreak="0">
    <w:nsid w:val="5AFB2833"/>
    <w:multiLevelType w:val="hybridMultilevel"/>
    <w:tmpl w:val="B6AEACF0"/>
    <w:lvl w:ilvl="0" w:tplc="EDC8A7C8">
      <w:start w:val="1"/>
      <w:numFmt w:val="bullet"/>
      <w:lvlText w:val=""/>
      <w:lvlJc w:val="left"/>
      <w:pPr>
        <w:ind w:left="470" w:hanging="360"/>
      </w:pPr>
      <w:rPr>
        <w:rFonts w:ascii="Symbol" w:eastAsia="Symbol" w:hAnsi="Symbol" w:cs="Symbol" w:hint="default"/>
        <w:w w:val="99"/>
        <w:sz w:val="20"/>
        <w:szCs w:val="20"/>
        <w:lang w:val="tr-TR" w:eastAsia="en-US" w:bidi="ar-SA"/>
      </w:rPr>
    </w:lvl>
    <w:lvl w:ilvl="1" w:tplc="4EE2A544">
      <w:start w:val="1"/>
      <w:numFmt w:val="bullet"/>
      <w:lvlText w:val="•"/>
      <w:lvlJc w:val="left"/>
      <w:pPr>
        <w:ind w:left="886" w:hanging="360"/>
      </w:pPr>
      <w:rPr>
        <w:rFonts w:hint="default"/>
        <w:lang w:val="tr-TR" w:eastAsia="en-US" w:bidi="ar-SA"/>
      </w:rPr>
    </w:lvl>
    <w:lvl w:ilvl="2" w:tplc="8A9E5798">
      <w:start w:val="1"/>
      <w:numFmt w:val="bullet"/>
      <w:lvlText w:val="•"/>
      <w:lvlJc w:val="left"/>
      <w:pPr>
        <w:ind w:left="1292" w:hanging="360"/>
      </w:pPr>
      <w:rPr>
        <w:rFonts w:hint="default"/>
        <w:lang w:val="tr-TR" w:eastAsia="en-US" w:bidi="ar-SA"/>
      </w:rPr>
    </w:lvl>
    <w:lvl w:ilvl="3" w:tplc="EFF66D4A">
      <w:start w:val="1"/>
      <w:numFmt w:val="bullet"/>
      <w:lvlText w:val="•"/>
      <w:lvlJc w:val="left"/>
      <w:pPr>
        <w:ind w:left="1698" w:hanging="360"/>
      </w:pPr>
      <w:rPr>
        <w:rFonts w:hint="default"/>
        <w:lang w:val="tr-TR" w:eastAsia="en-US" w:bidi="ar-SA"/>
      </w:rPr>
    </w:lvl>
    <w:lvl w:ilvl="4" w:tplc="4EAA2332">
      <w:start w:val="1"/>
      <w:numFmt w:val="bullet"/>
      <w:lvlText w:val="•"/>
      <w:lvlJc w:val="left"/>
      <w:pPr>
        <w:ind w:left="2104" w:hanging="360"/>
      </w:pPr>
      <w:rPr>
        <w:rFonts w:hint="default"/>
        <w:lang w:val="tr-TR" w:eastAsia="en-US" w:bidi="ar-SA"/>
      </w:rPr>
    </w:lvl>
    <w:lvl w:ilvl="5" w:tplc="ABD4741A">
      <w:start w:val="1"/>
      <w:numFmt w:val="bullet"/>
      <w:lvlText w:val="•"/>
      <w:lvlJc w:val="left"/>
      <w:pPr>
        <w:ind w:left="2510" w:hanging="360"/>
      </w:pPr>
      <w:rPr>
        <w:rFonts w:hint="default"/>
        <w:lang w:val="tr-TR" w:eastAsia="en-US" w:bidi="ar-SA"/>
      </w:rPr>
    </w:lvl>
    <w:lvl w:ilvl="6" w:tplc="9C9EF95E">
      <w:start w:val="1"/>
      <w:numFmt w:val="bullet"/>
      <w:lvlText w:val="•"/>
      <w:lvlJc w:val="left"/>
      <w:pPr>
        <w:ind w:left="2916" w:hanging="360"/>
      </w:pPr>
      <w:rPr>
        <w:rFonts w:hint="default"/>
        <w:lang w:val="tr-TR" w:eastAsia="en-US" w:bidi="ar-SA"/>
      </w:rPr>
    </w:lvl>
    <w:lvl w:ilvl="7" w:tplc="306AC408">
      <w:start w:val="1"/>
      <w:numFmt w:val="bullet"/>
      <w:lvlText w:val="•"/>
      <w:lvlJc w:val="left"/>
      <w:pPr>
        <w:ind w:left="3322" w:hanging="360"/>
      </w:pPr>
      <w:rPr>
        <w:rFonts w:hint="default"/>
        <w:lang w:val="tr-TR" w:eastAsia="en-US" w:bidi="ar-SA"/>
      </w:rPr>
    </w:lvl>
    <w:lvl w:ilvl="8" w:tplc="DD5E07EA">
      <w:start w:val="1"/>
      <w:numFmt w:val="bullet"/>
      <w:lvlText w:val="•"/>
      <w:lvlJc w:val="left"/>
      <w:pPr>
        <w:ind w:left="3728" w:hanging="360"/>
      </w:pPr>
      <w:rPr>
        <w:rFonts w:hint="default"/>
        <w:lang w:val="tr-TR" w:eastAsia="en-US" w:bidi="ar-SA"/>
      </w:rPr>
    </w:lvl>
  </w:abstractNum>
  <w:num w:numId="1" w16cid:durableId="672950667">
    <w:abstractNumId w:val="1"/>
  </w:num>
  <w:num w:numId="2" w16cid:durableId="769280248">
    <w:abstractNumId w:val="0"/>
  </w:num>
  <w:num w:numId="3" w16cid:durableId="613638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18"/>
    <w:rsid w:val="000C7E9D"/>
    <w:rsid w:val="00141BD4"/>
    <w:rsid w:val="0019364B"/>
    <w:rsid w:val="001C1188"/>
    <w:rsid w:val="001E21AB"/>
    <w:rsid w:val="001E328D"/>
    <w:rsid w:val="0023755C"/>
    <w:rsid w:val="00276FD4"/>
    <w:rsid w:val="00413CA4"/>
    <w:rsid w:val="004F60AC"/>
    <w:rsid w:val="0059557F"/>
    <w:rsid w:val="00677C79"/>
    <w:rsid w:val="00685C11"/>
    <w:rsid w:val="006E2101"/>
    <w:rsid w:val="00797DBA"/>
    <w:rsid w:val="007B42B2"/>
    <w:rsid w:val="00867BF9"/>
    <w:rsid w:val="0087175B"/>
    <w:rsid w:val="00876E88"/>
    <w:rsid w:val="00A34FD0"/>
    <w:rsid w:val="00A727B2"/>
    <w:rsid w:val="00AD4743"/>
    <w:rsid w:val="00AF6AE0"/>
    <w:rsid w:val="00AF7345"/>
    <w:rsid w:val="00B57E7E"/>
    <w:rsid w:val="00B64FB5"/>
    <w:rsid w:val="00BC0E1B"/>
    <w:rsid w:val="00C13B18"/>
    <w:rsid w:val="00C22D4C"/>
    <w:rsid w:val="00C25F4F"/>
    <w:rsid w:val="00C64DB3"/>
    <w:rsid w:val="00D3551B"/>
    <w:rsid w:val="00DB6282"/>
    <w:rsid w:val="00DD6112"/>
    <w:rsid w:val="00E152ED"/>
    <w:rsid w:val="00EB30AE"/>
    <w:rsid w:val="00F13818"/>
    <w:rsid w:val="00F77CA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479E"/>
  <w15:docId w15:val="{9CFC182D-1F29-4151-BB2F-882537B6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240"/>
      <w:outlineLvl w:val="0"/>
    </w:pPr>
    <w:rPr>
      <w:rFonts w:ascii="Calibri Light" w:eastAsia="SimSun" w:hAnsi="Calibri Light"/>
      <w:color w:val="2F5496"/>
      <w:sz w:val="32"/>
      <w:szCs w:val="32"/>
    </w:rPr>
  </w:style>
  <w:style w:type="paragraph" w:styleId="Balk2">
    <w:name w:val="heading 2"/>
    <w:basedOn w:val="Normal"/>
    <w:link w:val="Balk2Char"/>
    <w:uiPriority w:val="9"/>
    <w:unhideWhenUsed/>
    <w:qFormat/>
    <w:pPr>
      <w:widowControl w:val="0"/>
      <w:autoSpaceDE w:val="0"/>
      <w:autoSpaceDN w:val="0"/>
      <w:spacing w:before="37"/>
      <w:ind w:left="116"/>
      <w:jc w:val="both"/>
      <w:outlineLvl w:val="1"/>
    </w:pPr>
    <w:rPr>
      <w:rFonts w:ascii="Times New Roman" w:eastAsia="Calibri Light" w:hAnsi="Times New Roman" w:cs="Calibri Light"/>
      <w: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widowControl w:val="0"/>
      <w:autoSpaceDE w:val="0"/>
      <w:autoSpaceDN w:val="0"/>
    </w:pPr>
    <w:rPr>
      <w:rFonts w:cs="Calibri"/>
      <w:sz w:val="22"/>
      <w:szCs w:val="22"/>
    </w:rPr>
  </w:style>
  <w:style w:type="character" w:customStyle="1" w:styleId="GvdeMetniChar">
    <w:name w:val="Gövde Metni Char"/>
    <w:basedOn w:val="VarsaylanParagrafYazTipi"/>
    <w:link w:val="GvdeMetni"/>
    <w:uiPriority w:val="1"/>
    <w:rPr>
      <w:rFonts w:ascii="Calibri" w:eastAsia="Calibri" w:hAnsi="Calibri" w:cs="Calibri"/>
      <w:sz w:val="22"/>
      <w:szCs w:val="22"/>
    </w:rPr>
  </w:style>
  <w:style w:type="character" w:customStyle="1" w:styleId="Balk2Char">
    <w:name w:val="Başlık 2 Char"/>
    <w:basedOn w:val="VarsaylanParagrafYazTipi"/>
    <w:link w:val="Balk2"/>
    <w:uiPriority w:val="1"/>
    <w:rPr>
      <w:rFonts w:ascii="Times New Roman" w:eastAsia="Calibri Light" w:hAnsi="Times New Roman" w:cs="Calibri Light"/>
      <w:b/>
    </w:rPr>
  </w:style>
  <w:style w:type="paragraph" w:styleId="ListeParagraf">
    <w:name w:val="List Paragraph"/>
    <w:basedOn w:val="Normal"/>
    <w:uiPriority w:val="1"/>
    <w:qFormat/>
    <w:pPr>
      <w:widowControl w:val="0"/>
      <w:autoSpaceDE w:val="0"/>
      <w:autoSpaceDN w:val="0"/>
      <w:spacing w:before="22"/>
      <w:ind w:left="1544" w:hanging="361"/>
    </w:pPr>
    <w:rPr>
      <w:rFonts w:cs="Calibri"/>
      <w:sz w:val="22"/>
      <w:szCs w:val="22"/>
    </w:rPr>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basedOn w:val="VarsaylanParagrafYazTipi"/>
    <w:link w:val="AltBilgi"/>
    <w:uiPriority w:val="99"/>
  </w:style>
  <w:style w:type="table" w:customStyle="1" w:styleId="TableNormal">
    <w:name w:val="Table Normal"/>
    <w:uiPriority w:val="2"/>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cs="Calibri"/>
      <w:sz w:val="22"/>
      <w:szCs w:val="22"/>
    </w:rPr>
  </w:style>
  <w:style w:type="table" w:styleId="TabloKlavuzu">
    <w:name w:val="Table Grid"/>
    <w:basedOn w:val="NormalTablo"/>
    <w:uiPriority w:val="59"/>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Pr>
      <w:rFonts w:ascii="Calibri Light" w:eastAsia="SimSun" w:hAnsi="Calibri Light" w:cs="SimSun"/>
      <w:color w:val="2F5496"/>
      <w:sz w:val="32"/>
      <w:szCs w:val="32"/>
    </w:rPr>
  </w:style>
  <w:style w:type="paragraph" w:styleId="TBal">
    <w:name w:val="TOC Heading"/>
    <w:basedOn w:val="Balk1"/>
    <w:next w:val="Normal"/>
    <w:uiPriority w:val="39"/>
    <w:qFormat/>
    <w:pPr>
      <w:spacing w:before="480" w:line="276" w:lineRule="auto"/>
      <w:outlineLvl w:val="9"/>
    </w:pPr>
    <w:rPr>
      <w:b/>
      <w:bCs/>
      <w:sz w:val="28"/>
      <w:szCs w:val="28"/>
      <w:lang w:eastAsia="tr-TR"/>
    </w:rPr>
  </w:style>
  <w:style w:type="paragraph" w:styleId="T2">
    <w:name w:val="toc 2"/>
    <w:basedOn w:val="Normal"/>
    <w:next w:val="Normal"/>
    <w:uiPriority w:val="39"/>
    <w:pPr>
      <w:tabs>
        <w:tab w:val="right" w:leader="dot" w:pos="9460"/>
      </w:tabs>
      <w:ind w:left="240"/>
    </w:pPr>
    <w:rPr>
      <w:rFonts w:ascii="Times New Roman" w:hAnsi="Times New Roman" w:cs="Times New Roman"/>
      <w:b/>
      <w:smallCaps/>
    </w:rPr>
  </w:style>
  <w:style w:type="paragraph" w:styleId="T1">
    <w:name w:val="toc 1"/>
    <w:basedOn w:val="Normal"/>
    <w:next w:val="Normal"/>
    <w:uiPriority w:val="39"/>
    <w:pPr>
      <w:spacing w:before="120" w:after="120"/>
    </w:pPr>
    <w:rPr>
      <w:b/>
      <w:bCs/>
      <w:caps/>
      <w:sz w:val="20"/>
      <w:szCs w:val="20"/>
    </w:rPr>
  </w:style>
  <w:style w:type="paragraph" w:styleId="T3">
    <w:name w:val="toc 3"/>
    <w:basedOn w:val="Normal"/>
    <w:next w:val="Normal"/>
    <w:uiPriority w:val="39"/>
    <w:pPr>
      <w:ind w:left="480"/>
    </w:pPr>
    <w:rPr>
      <w:i/>
      <w:iCs/>
      <w:sz w:val="20"/>
      <w:szCs w:val="20"/>
    </w:rPr>
  </w:style>
  <w:style w:type="paragraph" w:styleId="T4">
    <w:name w:val="toc 4"/>
    <w:basedOn w:val="Normal"/>
    <w:next w:val="Normal"/>
    <w:uiPriority w:val="39"/>
    <w:pPr>
      <w:ind w:left="720"/>
    </w:pPr>
    <w:rPr>
      <w:sz w:val="18"/>
      <w:szCs w:val="18"/>
    </w:rPr>
  </w:style>
  <w:style w:type="paragraph" w:styleId="T5">
    <w:name w:val="toc 5"/>
    <w:basedOn w:val="Normal"/>
    <w:next w:val="Normal"/>
    <w:uiPriority w:val="39"/>
    <w:pPr>
      <w:ind w:left="960"/>
    </w:pPr>
    <w:rPr>
      <w:sz w:val="18"/>
      <w:szCs w:val="18"/>
    </w:rPr>
  </w:style>
  <w:style w:type="paragraph" w:styleId="T6">
    <w:name w:val="toc 6"/>
    <w:basedOn w:val="Normal"/>
    <w:next w:val="Normal"/>
    <w:uiPriority w:val="39"/>
    <w:pPr>
      <w:ind w:left="1200"/>
    </w:pPr>
    <w:rPr>
      <w:sz w:val="18"/>
      <w:szCs w:val="18"/>
    </w:rPr>
  </w:style>
  <w:style w:type="paragraph" w:styleId="T7">
    <w:name w:val="toc 7"/>
    <w:basedOn w:val="Normal"/>
    <w:next w:val="Normal"/>
    <w:uiPriority w:val="39"/>
    <w:pPr>
      <w:ind w:left="1440"/>
    </w:pPr>
    <w:rPr>
      <w:sz w:val="18"/>
      <w:szCs w:val="18"/>
    </w:rPr>
  </w:style>
  <w:style w:type="paragraph" w:styleId="T8">
    <w:name w:val="toc 8"/>
    <w:basedOn w:val="Normal"/>
    <w:next w:val="Normal"/>
    <w:uiPriority w:val="39"/>
    <w:pPr>
      <w:ind w:left="1680"/>
    </w:pPr>
    <w:rPr>
      <w:sz w:val="18"/>
      <w:szCs w:val="18"/>
    </w:rPr>
  </w:style>
  <w:style w:type="paragraph" w:styleId="T9">
    <w:name w:val="toc 9"/>
    <w:basedOn w:val="Normal"/>
    <w:next w:val="Normal"/>
    <w:uiPriority w:val="39"/>
    <w:pPr>
      <w:ind w:left="1920"/>
    </w:pPr>
    <w:rPr>
      <w:sz w:val="18"/>
      <w:szCs w:val="18"/>
    </w:rPr>
  </w:style>
  <w:style w:type="character" w:styleId="Kpr">
    <w:name w:val="Hyperlink"/>
    <w:basedOn w:val="VarsaylanParagrafYazTipi"/>
    <w:uiPriority w:val="99"/>
    <w:rPr>
      <w:color w:val="0563C1"/>
      <w:u w:val="single"/>
    </w:rPr>
  </w:style>
  <w:style w:type="character" w:styleId="zmlenmeyenBahsetme">
    <w:name w:val="Unresolved Mention"/>
    <w:basedOn w:val="VarsaylanParagrafYazTipi"/>
    <w:uiPriority w:val="99"/>
    <w:semiHidden/>
    <w:unhideWhenUsed/>
    <w:rsid w:val="00D3551B"/>
    <w:rPr>
      <w:color w:val="605E5C"/>
      <w:shd w:val="clear" w:color="auto" w:fill="E1DFDD"/>
    </w:rPr>
  </w:style>
  <w:style w:type="character" w:styleId="zlenenKpr">
    <w:name w:val="FollowedHyperlink"/>
    <w:basedOn w:val="VarsaylanParagrafYazTipi"/>
    <w:uiPriority w:val="99"/>
    <w:semiHidden/>
    <w:unhideWhenUsed/>
    <w:rsid w:val="00C64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bis.selcuk.edu.tr" TargetMode="External"/><Relationship Id="rId3" Type="http://schemas.openxmlformats.org/officeDocument/2006/relationships/styles" Target="styles.xml"/><Relationship Id="rId7" Type="http://schemas.openxmlformats.org/officeDocument/2006/relationships/hyperlink" Target="https://uod.meb.gov.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bis.selcuk.edu.tr" TargetMode="External"/><Relationship Id="rId4" Type="http://schemas.openxmlformats.org/officeDocument/2006/relationships/settings" Target="settings.xml"/><Relationship Id="rId9" Type="http://schemas.openxmlformats.org/officeDocument/2006/relationships/hyperlink" Target="https://uod.me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43B40DF-4E6D-E44F-9EB5-824D7640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3771</Words>
  <Characters>21501</Characters>
  <Application>Microsoft Office Word</Application>
  <DocSecurity>0</DocSecurity>
  <Lines>179</Lines>
  <Paragraphs>50</Paragraphs>
  <ScaleCrop>false</ScaleCrop>
  <HeadingPairs>
    <vt:vector size="4" baseType="variant">
      <vt:variant>
        <vt:lpstr>Konu Başlığı</vt:lpstr>
      </vt:variant>
      <vt:variant>
        <vt:i4>1</vt:i4>
      </vt:variant>
      <vt:variant>
        <vt:lpstr>Başlıklar</vt:lpstr>
      </vt:variant>
      <vt:variant>
        <vt:i4>49</vt:i4>
      </vt:variant>
    </vt:vector>
  </HeadingPairs>
  <TitlesOfParts>
    <vt:vector size="50"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ÖNSÖZ</vt:lpstr>
      <vt:lpstr>    </vt:lpstr>
      <vt:lpstr>    </vt:lpstr>
      <vt:lpstr>    ÖĞRETMENLİK UYGULAMASI DERSİNİN UYGULANIŞINA İLİŞKİN AÇIKLAMALAR</vt:lpstr>
      <vt:lpstr>    </vt:lpstr>
      <vt:lpstr>    ÖĞRETMENLİK UYGULAMASI DERSİNİN </vt:lpstr>
      <vt:lpstr>    DEĞERLENDİRİLMESİNE İLİŞKİN AÇIKLAMALAR</vt:lpstr>
      <vt:lpstr>    </vt:lpstr>
      <vt:lpstr>    EK BELGE VE FORMLAR</vt:lpstr>
      <vt:lpstr>    EK-1 </vt:lpstr>
      <vt:lpstr>    </vt:lpstr>
      <vt:lpstr>    DERS GÖZLEM RAPORU</vt:lpstr>
      <vt:lpstr>    EK-2</vt:lpstr>
      <vt:lpstr>    </vt:lpstr>
      <vt:lpstr>    DERS PLANI</vt:lpstr>
      <vt:lpstr>    EK-3</vt:lpstr>
      <vt:lpstr>    </vt:lpstr>
      <vt:lpstr>    SELÇUK ÜNİVERSİTESİ İLAHİYAT FAKÜLTESİ ÖĞRETMENLİK UYGULAMASI DERSİ         </vt:lpstr>
      <vt:lpstr>    -UYGULAMA ÖĞRETMENİ VE UYGULAMA OKUL MÜDÜRLERİ İÇİN-</vt:lpstr>
      <vt:lpstr>    İŞ-İŞLEYİŞ TAKVİMİ VE UYGULAMA YÖNERGESİ</vt:lpstr>
      <vt:lpstr>    EK-4</vt:lpstr>
      <vt:lpstr>    Millî Eğitim Bakanlığına Bağlı Eğitim Kurumlarında Öğretmenlik Uygulamasına Katı</vt:lpstr>
      <vt: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dc:creator>
  <cp:lastModifiedBy>Osman  Arabacı</cp:lastModifiedBy>
  <cp:revision>12</cp:revision>
  <dcterms:created xsi:type="dcterms:W3CDTF">2025-02-12T11:26:00Z</dcterms:created>
  <dcterms:modified xsi:type="dcterms:W3CDTF">2026-02-10T07:20:00Z</dcterms:modified>
</cp:coreProperties>
</file>